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"/>
        <w:ind w:left="1556" w:right="1565"/>
        <w:jc w:val="center"/>
      </w:pPr>
      <w:r>
        <w:rPr>
          <w:rFonts w:ascii="Times New Roman" w:eastAsia="Times New Roman"/>
        </w:rPr>
        <w:t>101</w:t>
      </w:r>
      <w:r>
        <w:t>药学初级（士）考试大纲</w:t>
      </w:r>
    </w:p>
    <w:p>
      <w:pPr>
        <w:pStyle w:val="2"/>
        <w:spacing w:before="308"/>
        <w:ind w:left="1556" w:right="1564"/>
        <w:jc w:val="center"/>
      </w:pPr>
      <w:r>
        <w:t>专业知识</w:t>
      </w:r>
    </w:p>
    <w:p>
      <w:pPr>
        <w:spacing w:before="38"/>
        <w:ind w:left="1556" w:right="1564" w:firstLine="0"/>
        <w:jc w:val="center"/>
        <w:rPr>
          <w:b/>
          <w:sz w:val="32"/>
        </w:rPr>
      </w:pPr>
      <w:r>
        <w:rPr>
          <w:b/>
          <w:sz w:val="32"/>
        </w:rPr>
        <w:t>药理学</w:t>
      </w:r>
    </w:p>
    <w:tbl>
      <w:tblPr>
        <w:tblStyle w:val="4"/>
        <w:tblW w:w="8437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860"/>
        <w:gridCol w:w="4508"/>
        <w:gridCol w:w="10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301" w:hRule="atLeast"/>
        </w:trPr>
        <w:tc>
          <w:tcPr>
            <w:tcW w:w="1016" w:type="dxa"/>
          </w:tcPr>
          <w:p>
            <w:pPr>
              <w:pStyle w:val="7"/>
              <w:spacing w:before="7"/>
              <w:ind w:left="263"/>
              <w:rPr>
                <w:b/>
                <w:sz w:val="21"/>
              </w:rPr>
            </w:pPr>
            <w:r>
              <w:rPr>
                <w:b/>
                <w:sz w:val="21"/>
              </w:rPr>
              <w:t>单 元</w:t>
            </w:r>
          </w:p>
        </w:tc>
        <w:tc>
          <w:tcPr>
            <w:tcW w:w="1860" w:type="dxa"/>
          </w:tcPr>
          <w:p>
            <w:pPr>
              <w:pStyle w:val="7"/>
              <w:tabs>
                <w:tab w:val="left" w:pos="1026"/>
              </w:tabs>
              <w:spacing w:before="7"/>
              <w:ind w:left="601"/>
              <w:rPr>
                <w:b/>
                <w:sz w:val="21"/>
              </w:rPr>
            </w:pPr>
            <w:r>
              <w:rPr>
                <w:b/>
                <w:sz w:val="21"/>
              </w:rPr>
              <w:t>细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目</w:t>
            </w:r>
          </w:p>
        </w:tc>
        <w:tc>
          <w:tcPr>
            <w:tcW w:w="4508" w:type="dxa"/>
          </w:tcPr>
          <w:p>
            <w:pPr>
              <w:pStyle w:val="7"/>
              <w:tabs>
                <w:tab w:val="left" w:pos="591"/>
              </w:tabs>
              <w:spacing w:before="7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要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点</w:t>
            </w:r>
          </w:p>
        </w:tc>
        <w:tc>
          <w:tcPr>
            <w:tcW w:w="1053" w:type="dxa"/>
          </w:tcPr>
          <w:p>
            <w:pPr>
              <w:pStyle w:val="7"/>
              <w:spacing w:before="7"/>
              <w:ind w:left="84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要 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517" w:hRule="atLeast"/>
        </w:trPr>
        <w:tc>
          <w:tcPr>
            <w:tcW w:w="1016" w:type="dxa"/>
            <w:vMerge w:val="restart"/>
          </w:tcPr>
          <w:p>
            <w:pPr>
              <w:pStyle w:val="7"/>
              <w:spacing w:before="1"/>
              <w:rPr>
                <w:b/>
                <w:sz w:val="22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sz w:val="21"/>
              </w:rPr>
              <w:t>一、绪言</w:t>
            </w:r>
          </w:p>
        </w:tc>
        <w:tc>
          <w:tcPr>
            <w:tcW w:w="1860" w:type="dxa"/>
          </w:tcPr>
          <w:p>
            <w:pPr>
              <w:pStyle w:val="7"/>
              <w:spacing w:line="255" w:lineRule="exact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．药理学的研究</w:t>
            </w:r>
          </w:p>
          <w:p>
            <w:pPr>
              <w:pStyle w:val="7"/>
              <w:spacing w:before="11" w:line="231" w:lineRule="exact"/>
              <w:ind w:left="25"/>
              <w:rPr>
                <w:sz w:val="21"/>
              </w:rPr>
            </w:pPr>
            <w:r>
              <w:rPr>
                <w:sz w:val="21"/>
              </w:rPr>
              <w:t>内容和任务</w:t>
            </w:r>
          </w:p>
        </w:tc>
        <w:tc>
          <w:tcPr>
            <w:tcW w:w="4508" w:type="dxa"/>
          </w:tcPr>
          <w:p>
            <w:pPr>
              <w:pStyle w:val="7"/>
              <w:spacing w:before="125"/>
              <w:ind w:left="26"/>
              <w:rPr>
                <w:sz w:val="21"/>
              </w:rPr>
            </w:pPr>
            <w:r>
              <w:rPr>
                <w:sz w:val="21"/>
              </w:rPr>
              <w:t>药理学、药效学、药动学、临床药理学的概念</w:t>
            </w:r>
          </w:p>
        </w:tc>
        <w:tc>
          <w:tcPr>
            <w:tcW w:w="1053" w:type="dxa"/>
          </w:tcPr>
          <w:p>
            <w:pPr>
              <w:pStyle w:val="7"/>
              <w:spacing w:before="125"/>
              <w:ind w:left="85" w:right="67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line="255" w:lineRule="exact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．新药药理学</w:t>
            </w:r>
          </w:p>
        </w:tc>
        <w:tc>
          <w:tcPr>
            <w:tcW w:w="4508" w:type="dxa"/>
          </w:tcPr>
          <w:p>
            <w:pPr>
              <w:pStyle w:val="7"/>
              <w:spacing w:line="255" w:lineRule="exact"/>
              <w:ind w:left="26"/>
              <w:rPr>
                <w:sz w:val="21"/>
              </w:rPr>
            </w:pPr>
            <w:r>
              <w:rPr>
                <w:sz w:val="21"/>
              </w:rPr>
              <w:t>临床前药理研究，临床药理研究</w:t>
            </w:r>
          </w:p>
        </w:tc>
        <w:tc>
          <w:tcPr>
            <w:tcW w:w="1053" w:type="dxa"/>
          </w:tcPr>
          <w:p>
            <w:pPr>
              <w:pStyle w:val="7"/>
              <w:spacing w:line="255" w:lineRule="exact"/>
              <w:ind w:left="85" w:right="66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6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before="1" w:line="230" w:lineRule="auto"/>
              <w:ind w:left="35" w:right="113"/>
              <w:rPr>
                <w:sz w:val="21"/>
              </w:rPr>
            </w:pPr>
            <w:r>
              <w:rPr>
                <w:sz w:val="21"/>
              </w:rPr>
              <w:t>二、药效学</w:t>
            </w:r>
          </w:p>
        </w:tc>
        <w:tc>
          <w:tcPr>
            <w:tcW w:w="1860" w:type="dxa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．药物的作用</w:t>
            </w:r>
          </w:p>
        </w:tc>
        <w:tc>
          <w:tcPr>
            <w:tcW w:w="4508" w:type="dxa"/>
          </w:tcPr>
          <w:p>
            <w:pPr>
              <w:pStyle w:val="7"/>
              <w:spacing w:line="232" w:lineRule="auto"/>
              <w:ind w:left="26" w:right="24"/>
              <w:rPr>
                <w:sz w:val="21"/>
              </w:rPr>
            </w:pPr>
            <w:r>
              <w:rPr>
                <w:sz w:val="21"/>
              </w:rPr>
              <w:t>药物作用的选择性，治疗作用，不良反应的分类及概念：副作用、毒性反应、变态反应、继发反</w:t>
            </w:r>
          </w:p>
          <w:p>
            <w:pPr>
              <w:pStyle w:val="7"/>
              <w:spacing w:line="229" w:lineRule="exact"/>
              <w:ind w:left="26"/>
              <w:rPr>
                <w:sz w:val="21"/>
              </w:rPr>
            </w:pPr>
            <w:r>
              <w:rPr>
                <w:sz w:val="21"/>
              </w:rPr>
              <w:t>应、后遗效应、撤药反应、特异质反应</w:t>
            </w:r>
          </w:p>
        </w:tc>
        <w:tc>
          <w:tcPr>
            <w:tcW w:w="1053" w:type="dxa"/>
          </w:tcPr>
          <w:p>
            <w:pPr>
              <w:pStyle w:val="7"/>
              <w:spacing w:before="4"/>
              <w:rPr>
                <w:b/>
                <w:sz w:val="19"/>
              </w:rPr>
            </w:pPr>
          </w:p>
          <w:p>
            <w:pPr>
              <w:pStyle w:val="7"/>
              <w:ind w:left="85" w:right="67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4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．受体理论</w:t>
            </w:r>
          </w:p>
        </w:tc>
        <w:tc>
          <w:tcPr>
            <w:tcW w:w="4508" w:type="dxa"/>
          </w:tcPr>
          <w:p>
            <w:pPr>
              <w:pStyle w:val="7"/>
              <w:spacing w:before="31"/>
              <w:ind w:left="26"/>
              <w:rPr>
                <w:sz w:val="21"/>
              </w:rPr>
            </w:pPr>
            <w:r>
              <w:rPr>
                <w:sz w:val="21"/>
              </w:rPr>
              <w:t>受体的概念、特性、类型和调节方式</w:t>
            </w:r>
          </w:p>
        </w:tc>
        <w:tc>
          <w:tcPr>
            <w:tcW w:w="1053" w:type="dxa"/>
          </w:tcPr>
          <w:p>
            <w:pPr>
              <w:pStyle w:val="7"/>
              <w:spacing w:before="31"/>
              <w:ind w:left="85" w:right="66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12"/>
              <w:rPr>
                <w:b/>
                <w:sz w:val="18"/>
              </w:rPr>
            </w:pPr>
          </w:p>
          <w:p>
            <w:pPr>
              <w:pStyle w:val="7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．药效学概述</w:t>
            </w:r>
          </w:p>
        </w:tc>
        <w:tc>
          <w:tcPr>
            <w:tcW w:w="4508" w:type="dxa"/>
          </w:tcPr>
          <w:p>
            <w:pPr>
              <w:pStyle w:val="7"/>
              <w:spacing w:before="31" w:line="249" w:lineRule="auto"/>
              <w:ind w:left="26" w:right="131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）亲和力、内在活性、激动剂、拮抗剂、竞争性拮抗剂、非竞争性拮抗剂、部分激动剂</w:t>
            </w:r>
          </w:p>
        </w:tc>
        <w:tc>
          <w:tcPr>
            <w:tcW w:w="1053" w:type="dxa"/>
          </w:tcPr>
          <w:p>
            <w:pPr>
              <w:pStyle w:val="7"/>
              <w:spacing w:before="170"/>
              <w:ind w:left="85" w:right="67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>
            <w:pPr>
              <w:pStyle w:val="7"/>
              <w:spacing w:line="237" w:lineRule="auto"/>
              <w:ind w:left="26" w:right="2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）药物的构效关系，量效关系及相关概念： 量反应、质反应、最小有效量、最小中毒量、极量、治疗量、常用量、安全范围、半数有效量、半数致死量、治疗指数、安全指数、安全界限、</w:t>
            </w:r>
          </w:p>
          <w:p>
            <w:pPr>
              <w:pStyle w:val="7"/>
              <w:spacing w:line="229" w:lineRule="exact"/>
              <w:ind w:left="26"/>
              <w:rPr>
                <w:sz w:val="21"/>
              </w:rPr>
            </w:pPr>
            <w:r>
              <w:rPr>
                <w:sz w:val="21"/>
              </w:rPr>
              <w:t>效价强度、效能</w:t>
            </w:r>
          </w:p>
        </w:tc>
        <w:tc>
          <w:tcPr>
            <w:tcW w:w="1053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ind w:left="85" w:right="67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0"/>
              <w:rPr>
                <w:b/>
                <w:sz w:val="14"/>
              </w:rPr>
            </w:pPr>
          </w:p>
          <w:p>
            <w:pPr>
              <w:pStyle w:val="7"/>
              <w:spacing w:before="1"/>
              <w:ind w:left="25" w:right="2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．影响药效的因素</w:t>
            </w:r>
          </w:p>
        </w:tc>
        <w:tc>
          <w:tcPr>
            <w:tcW w:w="4508" w:type="dxa"/>
          </w:tcPr>
          <w:p>
            <w:pPr>
              <w:pStyle w:val="7"/>
              <w:spacing w:before="38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）机体方面的因素：年龄、性别、个体差异</w:t>
            </w:r>
          </w:p>
          <w:p>
            <w:pPr>
              <w:pStyle w:val="7"/>
              <w:spacing w:before="12"/>
              <w:ind w:left="26"/>
              <w:rPr>
                <w:sz w:val="21"/>
              </w:rPr>
            </w:pPr>
            <w:r>
              <w:rPr>
                <w:sz w:val="21"/>
              </w:rPr>
              <w:t>、遗传因素、病理状态等</w:t>
            </w:r>
          </w:p>
        </w:tc>
        <w:tc>
          <w:tcPr>
            <w:tcW w:w="1053" w:type="dxa"/>
          </w:tcPr>
          <w:p>
            <w:pPr>
              <w:pStyle w:val="7"/>
              <w:spacing w:before="178"/>
              <w:ind w:left="85" w:right="66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>
            <w:pPr>
              <w:pStyle w:val="7"/>
              <w:spacing w:line="255" w:lineRule="exact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）药物方面的影响：剂量、剂型、给药方法</w:t>
            </w:r>
          </w:p>
          <w:p>
            <w:pPr>
              <w:pStyle w:val="7"/>
              <w:spacing w:before="11" w:line="231" w:lineRule="exact"/>
              <w:ind w:left="26"/>
              <w:rPr>
                <w:sz w:val="21"/>
              </w:rPr>
            </w:pPr>
            <w:r>
              <w:rPr>
                <w:sz w:val="21"/>
              </w:rPr>
              <w:t>、反复用药、药物相互作用</w:t>
            </w:r>
          </w:p>
        </w:tc>
        <w:tc>
          <w:tcPr>
            <w:tcW w:w="1053" w:type="dxa"/>
          </w:tcPr>
          <w:p>
            <w:pPr>
              <w:pStyle w:val="7"/>
              <w:spacing w:before="125"/>
              <w:ind w:left="85" w:right="66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>
            <w:pPr>
              <w:pStyle w:val="7"/>
              <w:spacing w:before="5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）耐受性、耐药性、依赖性</w:t>
            </w:r>
          </w:p>
        </w:tc>
        <w:tc>
          <w:tcPr>
            <w:tcW w:w="1053" w:type="dxa"/>
          </w:tcPr>
          <w:p>
            <w:pPr>
              <w:pStyle w:val="7"/>
              <w:spacing w:before="17" w:line="265" w:lineRule="exact"/>
              <w:ind w:left="85" w:right="67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16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50" w:line="230" w:lineRule="auto"/>
              <w:ind w:left="35" w:right="113"/>
              <w:rPr>
                <w:sz w:val="21"/>
              </w:rPr>
            </w:pPr>
            <w:r>
              <w:rPr>
                <w:sz w:val="21"/>
              </w:rPr>
              <w:t>三、药动学</w:t>
            </w:r>
          </w:p>
        </w:tc>
        <w:tc>
          <w:tcPr>
            <w:tcW w:w="1860" w:type="dxa"/>
          </w:tcPr>
          <w:p>
            <w:pPr>
              <w:pStyle w:val="7"/>
              <w:spacing w:before="4"/>
              <w:rPr>
                <w:b/>
                <w:sz w:val="18"/>
              </w:rPr>
            </w:pPr>
          </w:p>
          <w:p>
            <w:pPr>
              <w:pStyle w:val="7"/>
              <w:ind w:left="25" w:right="2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．药物的体内过程</w:t>
            </w:r>
          </w:p>
        </w:tc>
        <w:tc>
          <w:tcPr>
            <w:tcW w:w="4508" w:type="dxa"/>
          </w:tcPr>
          <w:p>
            <w:pPr>
              <w:pStyle w:val="7"/>
              <w:spacing w:line="252" w:lineRule="exact"/>
              <w:ind w:left="26"/>
              <w:rPr>
                <w:sz w:val="21"/>
              </w:rPr>
            </w:pPr>
            <w:r>
              <w:rPr>
                <w:sz w:val="21"/>
              </w:rPr>
              <w:t>药物跨膜转运的方式，药物的吸收、分布、代谢</w:t>
            </w:r>
          </w:p>
          <w:p>
            <w:pPr>
              <w:pStyle w:val="7"/>
              <w:spacing w:before="1" w:line="232" w:lineRule="auto"/>
              <w:ind w:left="26" w:right="24"/>
              <w:rPr>
                <w:sz w:val="21"/>
              </w:rPr>
            </w:pPr>
            <w:r>
              <w:rPr>
                <w:sz w:val="21"/>
              </w:rPr>
              <w:t>、排泄及其影响因素，首关消除、血浆蛋白结合率、血脑屏障和肝肠循环的概念，常见</w:t>
            </w:r>
            <w:r>
              <w:rPr>
                <w:rFonts w:ascii="Times New Roman" w:eastAsia="Times New Roman"/>
                <w:sz w:val="21"/>
              </w:rPr>
              <w:t>P450</w:t>
            </w:r>
            <w:r>
              <w:rPr>
                <w:sz w:val="21"/>
              </w:rPr>
              <w:t>酶</w:t>
            </w:r>
          </w:p>
          <w:p>
            <w:pPr>
              <w:pStyle w:val="7"/>
              <w:spacing w:before="12" w:line="236" w:lineRule="exact"/>
              <w:ind w:left="26"/>
              <w:rPr>
                <w:sz w:val="21"/>
              </w:rPr>
            </w:pPr>
            <w:r>
              <w:rPr>
                <w:sz w:val="21"/>
              </w:rPr>
              <w:t>系及其抑制剂和诱导剂</w:t>
            </w:r>
          </w:p>
        </w:tc>
        <w:tc>
          <w:tcPr>
            <w:tcW w:w="1053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30"/>
              <w:ind w:left="85" w:right="66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6"/>
              <w:rPr>
                <w:b/>
                <w:sz w:val="17"/>
              </w:rPr>
            </w:pPr>
          </w:p>
          <w:p>
            <w:pPr>
              <w:pStyle w:val="7"/>
              <w:spacing w:before="1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．药物动力学</w:t>
            </w:r>
          </w:p>
        </w:tc>
        <w:tc>
          <w:tcPr>
            <w:tcW w:w="4508" w:type="dxa"/>
          </w:tcPr>
          <w:p>
            <w:pPr>
              <w:pStyle w:val="7"/>
              <w:spacing w:line="237" w:lineRule="auto"/>
              <w:ind w:left="26" w:right="24"/>
              <w:rPr>
                <w:sz w:val="21"/>
              </w:rPr>
            </w:pPr>
            <w:r>
              <w:rPr>
                <w:sz w:val="21"/>
              </w:rPr>
              <w:t>药动学基本概念及其重要参数之间的相互关系： 药</w:t>
            </w:r>
            <w:r>
              <w:rPr>
                <w:rFonts w:ascii="Times New Roman" w:eastAsia="Times New Roman"/>
                <w:sz w:val="21"/>
              </w:rPr>
              <w:t>-</w:t>
            </w:r>
            <w:r>
              <w:rPr>
                <w:sz w:val="21"/>
              </w:rPr>
              <w:t>时曲线下面积、药峰浓度、达峰时间、生物利用度、表观分布容积、一级动力学消除、零级动力学消除、血浆半衰期、清除率、稳态血药浓</w:t>
            </w:r>
          </w:p>
          <w:p>
            <w:pPr>
              <w:pStyle w:val="7"/>
              <w:spacing w:line="229" w:lineRule="exact"/>
              <w:ind w:left="26"/>
              <w:rPr>
                <w:sz w:val="21"/>
              </w:rPr>
            </w:pPr>
            <w:r>
              <w:rPr>
                <w:sz w:val="21"/>
              </w:rPr>
              <w:t>度、负荷剂量</w:t>
            </w:r>
          </w:p>
        </w:tc>
        <w:tc>
          <w:tcPr>
            <w:tcW w:w="1053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ind w:left="85" w:right="67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16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8"/>
              <w:rPr>
                <w:b/>
                <w:sz w:val="15"/>
              </w:rPr>
            </w:pPr>
          </w:p>
          <w:p>
            <w:pPr>
              <w:pStyle w:val="7"/>
              <w:spacing w:line="230" w:lineRule="auto"/>
              <w:ind w:left="35" w:right="113"/>
              <w:jc w:val="both"/>
              <w:rPr>
                <w:sz w:val="21"/>
              </w:rPr>
            </w:pPr>
            <w:r>
              <w:rPr>
                <w:sz w:val="21"/>
              </w:rPr>
              <w:t>四、传出神经系统药理概论</w:t>
            </w:r>
          </w:p>
        </w:tc>
        <w:tc>
          <w:tcPr>
            <w:tcW w:w="1860" w:type="dxa"/>
          </w:tcPr>
          <w:p>
            <w:pPr>
              <w:pStyle w:val="7"/>
              <w:spacing w:before="45" w:line="249" w:lineRule="auto"/>
              <w:ind w:left="25" w:right="2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．传出神经系统的分类</w:t>
            </w:r>
          </w:p>
        </w:tc>
        <w:tc>
          <w:tcPr>
            <w:tcW w:w="4508" w:type="dxa"/>
          </w:tcPr>
          <w:p>
            <w:pPr>
              <w:pStyle w:val="7"/>
              <w:spacing w:before="8"/>
              <w:rPr>
                <w:b/>
                <w:sz w:val="14"/>
              </w:rPr>
            </w:pPr>
          </w:p>
          <w:p>
            <w:pPr>
              <w:pStyle w:val="7"/>
              <w:ind w:left="26"/>
              <w:rPr>
                <w:sz w:val="21"/>
              </w:rPr>
            </w:pPr>
            <w:r>
              <w:rPr>
                <w:sz w:val="21"/>
              </w:rPr>
              <w:t>自主神经系统、运动神经系统</w:t>
            </w:r>
          </w:p>
        </w:tc>
        <w:tc>
          <w:tcPr>
            <w:tcW w:w="1053" w:type="dxa"/>
          </w:tcPr>
          <w:p>
            <w:pPr>
              <w:pStyle w:val="7"/>
              <w:spacing w:before="8"/>
              <w:rPr>
                <w:b/>
                <w:sz w:val="14"/>
              </w:rPr>
            </w:pPr>
          </w:p>
          <w:p>
            <w:pPr>
              <w:pStyle w:val="7"/>
              <w:ind w:left="85" w:right="66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1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line="255" w:lineRule="exact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．传出神经系统</w:t>
            </w:r>
          </w:p>
          <w:p>
            <w:pPr>
              <w:pStyle w:val="7"/>
              <w:spacing w:before="11" w:line="231" w:lineRule="exact"/>
              <w:ind w:left="25"/>
              <w:rPr>
                <w:sz w:val="21"/>
              </w:rPr>
            </w:pPr>
            <w:r>
              <w:rPr>
                <w:sz w:val="21"/>
              </w:rPr>
              <w:t>的递质和受体</w:t>
            </w:r>
          </w:p>
        </w:tc>
        <w:tc>
          <w:tcPr>
            <w:tcW w:w="4508" w:type="dxa"/>
          </w:tcPr>
          <w:p>
            <w:pPr>
              <w:pStyle w:val="7"/>
              <w:spacing w:line="260" w:lineRule="exact"/>
              <w:ind w:left="26"/>
              <w:rPr>
                <w:sz w:val="21"/>
              </w:rPr>
            </w:pPr>
            <w:r>
              <w:rPr>
                <w:sz w:val="21"/>
              </w:rPr>
              <w:t>乙酰胆碱、去甲肾上腺素；胆碱受体、肾上腺素</w:t>
            </w:r>
          </w:p>
          <w:p>
            <w:pPr>
              <w:pStyle w:val="7"/>
              <w:spacing w:line="238" w:lineRule="exact"/>
              <w:ind w:left="26"/>
              <w:rPr>
                <w:sz w:val="21"/>
              </w:rPr>
            </w:pPr>
            <w:r>
              <w:rPr>
                <w:sz w:val="21"/>
              </w:rPr>
              <w:t>受体、多巴胺受体</w:t>
            </w:r>
          </w:p>
        </w:tc>
        <w:tc>
          <w:tcPr>
            <w:tcW w:w="1053" w:type="dxa"/>
          </w:tcPr>
          <w:p>
            <w:pPr>
              <w:pStyle w:val="7"/>
              <w:spacing w:before="125"/>
              <w:ind w:left="85" w:right="66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01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2"/>
              <w:rPr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25" w:right="2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．传出神经系统受体的生物效应</w:t>
            </w:r>
          </w:p>
        </w:tc>
        <w:tc>
          <w:tcPr>
            <w:tcW w:w="4508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54"/>
              <w:ind w:left="26"/>
              <w:rPr>
                <w:sz w:val="21"/>
              </w:rPr>
            </w:pPr>
            <w:r>
              <w:rPr>
                <w:sz w:val="21"/>
              </w:rPr>
              <w:t>传出神经系统受体的分布及效应</w:t>
            </w:r>
          </w:p>
        </w:tc>
        <w:tc>
          <w:tcPr>
            <w:tcW w:w="1053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54"/>
              <w:ind w:left="85" w:right="67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</w:tbl>
    <w:p>
      <w:pPr>
        <w:spacing w:after="0"/>
        <w:jc w:val="center"/>
        <w:rPr>
          <w:sz w:val="21"/>
        </w:rPr>
        <w:sectPr>
          <w:footerReference r:id="rId3" w:type="default"/>
          <w:type w:val="continuous"/>
          <w:pgSz w:w="10320" w:h="14570"/>
          <w:pgMar w:top="1120" w:right="820" w:bottom="460" w:left="820" w:header="720" w:footer="279" w:gutter="0"/>
          <w:pgNumType w:start="1"/>
        </w:sectPr>
      </w:pPr>
    </w:p>
    <w:p>
      <w:pPr>
        <w:spacing w:before="0" w:line="240" w:lineRule="auto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566420</wp:posOffset>
                </wp:positionV>
                <wp:extent cx="5374005" cy="802449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005" cy="802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8435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16"/>
                              <w:gridCol w:w="1861"/>
                              <w:gridCol w:w="4506"/>
                              <w:gridCol w:w="1052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</w:tblPrEx>
                              <w:trPr>
                                <w:trHeight w:val="932" w:hRule="atLeast"/>
                              </w:trPr>
                              <w:tc>
                                <w:tcPr>
                                  <w:tcW w:w="10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>
                                  <w:pPr>
                                    <w:pStyle w:val="7"/>
                                    <w:spacing w:before="68"/>
                                    <w:ind w:left="25" w:right="1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sz w:val="21"/>
                                    </w:rPr>
                                    <w:t>．传出神经系统药物的作用方式和分类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传出神经系统药物的作用方式及分类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 w:line="230" w:lineRule="auto"/>
                                    <w:ind w:left="35" w:right="113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五、胆碱受体激动药和作用于胆碱酯酶药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42" w:line="249" w:lineRule="auto"/>
                                    <w:ind w:left="25" w:right="2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．胆碱受体激动药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0" w:line="262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）乙酰胆碱、烟碱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50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0" w:line="261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）毛果芸香碱对眼的作用和应用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50" w:lineRule="exact"/>
                                    <w:ind w:left="86" w:right="6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熟练掌握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149" w:line="249" w:lineRule="auto"/>
                                    <w:ind w:left="25" w:right="2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．胆碱酯酶抑制药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）新斯的明的作用及其机制、临床应用，有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1" w:line="216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机磷酸酯中毒机制和解救药物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86" w:right="6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熟练掌握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0" w:line="262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）毒扁豆碱的药理作用特点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49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>．胆碱酯酶复活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32" w:line="250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碘解磷定解救有机磷中毒的机制及使用原则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50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30" w:lineRule="auto"/>
                                    <w:ind w:left="35" w:right="113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六、胆碱受体阻断药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M</w:t>
                                  </w:r>
                                  <w:r>
                                    <w:rPr>
                                      <w:sz w:val="21"/>
                                    </w:rPr>
                                    <w:t>受体阻断药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0" w:line="261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）阿托品的作用、应用及主要不良反应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50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）东莨菪碱、山莨菪碱、合成扩瞳药、合成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1" w:line="216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解痉药的作用特点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熟悉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  <w:vertAlign w:val="baseline"/>
                                    </w:rPr>
                                    <w:t>受体阻断药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56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代表药物及应用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56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159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  <w:vertAlign w:val="baseline"/>
                                    </w:rPr>
                                    <w:t>受体阻断药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0" w:line="262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）琥珀胆碱作用特点及应用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50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0" w:line="261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）筒箭毒碱、泮库溴铵的临床应用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49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101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148" w:line="230" w:lineRule="auto"/>
                                    <w:ind w:left="35" w:right="113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七、肾上腺素受体激动药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）去甲肾上腺素、肾上腺素、异丙肾上腺素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1" w:line="216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、多巴胺的作用、临床应用及主要不良反应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）间羟胺、去氧肾上腺素、麻黄碱、多巴酚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1" w:line="216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丁胺和沙丁胺醇的作用特点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熟悉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57" w:line="230" w:lineRule="auto"/>
                                    <w:ind w:left="35" w:right="113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八、肾上腺素受体阻断药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166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1"/>
                                    </w:rPr>
                                    <w:t>α</w:t>
                                  </w:r>
                                  <w:r>
                                    <w:rPr>
                                      <w:sz w:val="21"/>
                                    </w:rPr>
                                    <w:t>受体阻断药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0" w:line="261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）酚妥拉明的药理作用、临床应用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49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0" w:line="261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）妥拉唑林、酚苄明的药理作用特点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49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4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44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1"/>
                                    </w:rPr>
                                    <w:t>β</w:t>
                                  </w:r>
                                  <w:r>
                                    <w:rPr>
                                      <w:sz w:val="21"/>
                                    </w:rPr>
                                    <w:t>受体阻断药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6" w:line="280" w:lineRule="atLeast"/>
                                    <w:ind w:left="25" w:right="1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Arial" w:hAnsi="Arial" w:eastAsia="Arial"/>
                                      <w:sz w:val="21"/>
                                    </w:rPr>
                                    <w:t>β</w:t>
                                  </w:r>
                                  <w:r>
                                    <w:rPr>
                                      <w:rFonts w:ascii="Arial" w:hAnsi="Arial" w:eastAsia="Arial"/>
                                      <w:spacing w:val="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受体阻断药的药理作用和临床应用；普</w:t>
                                  </w:r>
                                  <w:r>
                                    <w:rPr>
                                      <w:sz w:val="21"/>
                                    </w:rPr>
                                    <w:t>萘洛尔作用、药动学特点、应用及不良反应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178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）阿替洛尔、索他洛尔、醋丁洛尔的作用特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1" w:line="216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点及应用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>
                                  <w:pPr>
                                    <w:pStyle w:val="7"/>
                                    <w:spacing w:line="258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1"/>
                                    </w:rPr>
                                    <w:t>α</w:t>
                                  </w:r>
                                  <w:r>
                                    <w:rPr>
                                      <w:sz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1"/>
                                    </w:rPr>
                                    <w:t>β</w:t>
                                  </w:r>
                                  <w:r>
                                    <w:rPr>
                                      <w:sz w:val="21"/>
                                    </w:rPr>
                                    <w:t>受体阻断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32" w:line="249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拉贝洛尔的作用特点与用途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49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101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30" w:lineRule="auto"/>
                                    <w:ind w:left="35" w:right="1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九、局部麻醉药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17" w:line="235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（1）应用方法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17" w:line="235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8" w:line="228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（2）局麻作用机制和影响因素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8" w:line="228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8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>）普鲁卡因、丁卡因、利多卡因、布比卡因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2" w:line="216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的药理作用特点及应用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30" w:lineRule="auto"/>
                                    <w:ind w:left="35" w:right="1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十、全身麻醉药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166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．吸入性麻醉药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0" w:line="262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）吸入性麻醉药的药动学和作用机制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50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0" w:line="262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）氟烷类、氧化亚氮的作用特点及应用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49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>
                                  <w:pPr>
                                    <w:pStyle w:val="7"/>
                                    <w:spacing w:before="15" w:line="266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．静脉麻醉药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32" w:line="249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硫喷妥钠、丙泊酚、氯胺酮的特点及应用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49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101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30" w:lineRule="auto"/>
                                    <w:ind w:left="35" w:right="1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十一、镇静催眠药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）苯二氮卓类（地西泮）的药动学特点、药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1" w:line="216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理作用、作用机制、临床应用及不良反应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86" w:right="6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熟练掌握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2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61" w:line="249" w:lineRule="auto"/>
                                    <w:ind w:left="25" w:right="1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）巴比妥类的作用、应用、不良反应及中毒解救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0" w:line="261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>）水合氯醛、佐匹克隆的作用特点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49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30" w:lineRule="auto"/>
                                    <w:ind w:left="35" w:right="1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十二、抗癫痫药和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．抗癫痫药</w:t>
                                  </w: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0" w:line="262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）癫痫类型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49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sz w:val="21"/>
                                    </w:rPr>
                                    <w:t>）苯妥英钠、卡马西平、丙戊酸钠、乙琥胺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1" w:line="216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的药理作用、药动学特点、临床应用及不良反应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掌握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01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6" w:type="dxa"/>
                                </w:tcPr>
                                <w:p>
                                  <w:pPr>
                                    <w:pStyle w:val="7"/>
                                    <w:spacing w:before="20" w:line="262" w:lineRule="exact"/>
                                    <w:ind w:left="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z w:val="21"/>
                                    </w:rPr>
                                    <w:t>）其他药物特点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>
                                  <w:pPr>
                                    <w:pStyle w:val="7"/>
                                    <w:spacing w:before="32" w:line="249" w:lineRule="exact"/>
                                    <w:ind w:left="86" w:right="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了解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6.3pt;margin-top:44.6pt;height:631.85pt;width:423.15pt;mso-position-horizontal-relative:page;mso-position-vertical-relative:page;z-index:251658240;mso-width-relative:page;mso-height-relative:page;" filled="f" stroked="f" coordsize="21600,21600" o:gfxdata="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owQj+2AAAAAoB&#10;AAAPAAAAAAAAAAEAIAAAACIAAABkcnMvZG93bnJldi54bWxQSwECFAAUAAAACACHTuJA2UYC96kB&#10;AAAuAwAADgAAAAAAAAABACAAAAAn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8435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16"/>
                        <w:gridCol w:w="1861"/>
                        <w:gridCol w:w="4506"/>
                        <w:gridCol w:w="1052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2" w:hRule="atLeast"/>
                        </w:trPr>
                        <w:tc>
                          <w:tcPr>
                            <w:tcW w:w="10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</w:tcPr>
                          <w:p>
                            <w:pPr>
                              <w:pStyle w:val="7"/>
                              <w:spacing w:before="68"/>
                              <w:ind w:left="25" w:right="12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4</w:t>
                            </w:r>
                            <w:r>
                              <w:rPr>
                                <w:sz w:val="21"/>
                              </w:rPr>
                              <w:t>．传出神经系统药物的作用方式和分类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7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传出神经系统药物的作用方式及分类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7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 w:line="230" w:lineRule="auto"/>
                              <w:ind w:left="35" w:right="113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五、胆碱受体激动药和作用于胆碱酯酶药</w:t>
                            </w:r>
                          </w:p>
                        </w:tc>
                        <w:tc>
                          <w:tcPr>
                            <w:tcW w:w="1861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42" w:line="249" w:lineRule="auto"/>
                              <w:ind w:left="25" w:right="229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．胆碱受体激动药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0" w:line="262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）乙酰胆碱、烟碱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50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0" w:line="261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）毛果芸香碱对眼的作用和应用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50" w:lineRule="exact"/>
                              <w:ind w:left="86" w:right="6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熟练掌握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149" w:line="249" w:lineRule="auto"/>
                              <w:ind w:left="25" w:right="229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．胆碱酯酶抑制药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1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）新斯的明的作用及其机制、临床应用，有</w:t>
                            </w:r>
                          </w:p>
                          <w:p>
                            <w:pPr>
                              <w:pStyle w:val="7"/>
                              <w:spacing w:before="11" w:line="216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机磷酸酯中毒机制和解救药物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140"/>
                              <w:ind w:left="86" w:right="6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熟练掌握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0" w:line="262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）毒扁豆碱的药理作用特点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49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</w:tcPr>
                          <w:p>
                            <w:pPr>
                              <w:pStyle w:val="7"/>
                              <w:spacing w:before="1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>．胆碱酯酶复活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32" w:line="250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碘解磷定解救有机磷中毒的机制及使用原则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50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30" w:lineRule="auto"/>
                              <w:ind w:left="35" w:right="113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六、胆碱受体阻断药</w:t>
                            </w:r>
                          </w:p>
                        </w:tc>
                        <w:tc>
                          <w:tcPr>
                            <w:tcW w:w="1861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．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M</w:t>
                            </w:r>
                            <w:r>
                              <w:rPr>
                                <w:sz w:val="21"/>
                              </w:rPr>
                              <w:t>受体阻断药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0" w:line="261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）阿托品的作用、应用及主要不良反应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50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1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）东莨菪碱、山莨菪碱、合成扩瞳药、合成</w:t>
                            </w:r>
                          </w:p>
                          <w:p>
                            <w:pPr>
                              <w:pStyle w:val="7"/>
                              <w:spacing w:before="11" w:line="216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解痉药的作用特点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140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熟悉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0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</w:tcPr>
                          <w:p>
                            <w:pPr>
                              <w:pStyle w:val="7"/>
                              <w:spacing w:before="32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．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1"/>
                                <w:vertAlign w:val="baseline"/>
                              </w:rPr>
                              <w:t>受体阻断药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56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代表药物及应用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56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159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>．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1"/>
                                <w:vertAlign w:val="baseline"/>
                              </w:rPr>
                              <w:t>受体阻断药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0" w:line="262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）琥珀胆碱作用特点及应用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50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0" w:line="261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）筒箭毒碱、泮库溴铵的临床应用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49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1016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148" w:line="230" w:lineRule="auto"/>
                              <w:ind w:left="35" w:right="113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七、肾上腺素受体激动药</w:t>
                            </w:r>
                          </w:p>
                        </w:tc>
                        <w:tc>
                          <w:tcPr>
                            <w:tcW w:w="1861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1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）去甲肾上腺素、肾上腺素、异丙肾上腺素</w:t>
                            </w:r>
                          </w:p>
                          <w:p>
                            <w:pPr>
                              <w:pStyle w:val="7"/>
                              <w:spacing w:before="11" w:line="216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、多巴胺的作用、临床应用及主要不良反应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140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1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）间羟胺、去氧肾上腺素、麻黄碱、多巴酚</w:t>
                            </w:r>
                          </w:p>
                          <w:p>
                            <w:pPr>
                              <w:pStyle w:val="7"/>
                              <w:spacing w:before="11" w:line="216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丁胺和沙丁胺醇的作用特点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140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熟悉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57" w:line="230" w:lineRule="auto"/>
                              <w:ind w:left="35" w:right="113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八、肾上腺素受体阻断药</w:t>
                            </w:r>
                          </w:p>
                        </w:tc>
                        <w:tc>
                          <w:tcPr>
                            <w:tcW w:w="1861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166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>α</w:t>
                            </w:r>
                            <w:r>
                              <w:rPr>
                                <w:sz w:val="21"/>
                              </w:rPr>
                              <w:t>受体阻断药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0" w:line="261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）酚妥拉明的药理作用、临床应用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49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2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0" w:line="261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）妥拉唑林、酚苄明的药理作用特点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49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4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44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>β</w:t>
                            </w:r>
                            <w:r>
                              <w:rPr>
                                <w:sz w:val="21"/>
                              </w:rPr>
                              <w:t>受体阻断药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6" w:line="280" w:lineRule="atLeast"/>
                              <w:ind w:left="25" w:right="13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ascii="Arial" w:hAnsi="Arial" w:eastAsia="Arial"/>
                                <w:sz w:val="21"/>
                              </w:rPr>
                              <w:t>β</w:t>
                            </w:r>
                            <w:r>
                              <w:rPr>
                                <w:rFonts w:ascii="Arial" w:hAnsi="Arial" w:eastAsia="Arial"/>
                                <w:spacing w:val="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受体阻断药的药理作用和临床应用；普</w:t>
                            </w:r>
                            <w:r>
                              <w:rPr>
                                <w:sz w:val="21"/>
                              </w:rPr>
                              <w:t>萘洛尔作用、药动学特点、应用及不良反应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178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1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）阿替洛尔、索他洛尔、醋丁洛尔的作用特</w:t>
                            </w:r>
                          </w:p>
                          <w:p>
                            <w:pPr>
                              <w:pStyle w:val="7"/>
                              <w:spacing w:before="11" w:line="216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点及应用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140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</w:tcPr>
                          <w:p>
                            <w:pPr>
                              <w:pStyle w:val="7"/>
                              <w:spacing w:line="258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>α</w:t>
                            </w:r>
                            <w:r>
                              <w:rPr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1"/>
                              </w:rPr>
                              <w:t>β</w:t>
                            </w:r>
                            <w:r>
                              <w:rPr>
                                <w:sz w:val="21"/>
                              </w:rPr>
                              <w:t>受体阻断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32" w:line="249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拉贝洛尔的作用特点与用途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49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" w:hRule="atLeast"/>
                        </w:trPr>
                        <w:tc>
                          <w:tcPr>
                            <w:tcW w:w="1016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30" w:lineRule="auto"/>
                              <w:ind w:left="35" w:right="1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九、局部麻醉药</w:t>
                            </w:r>
                          </w:p>
                        </w:tc>
                        <w:tc>
                          <w:tcPr>
                            <w:tcW w:w="1861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17" w:line="235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（1）应用方法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17" w:line="235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5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8" w:line="228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（2）局麻作用机制和影响因素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8" w:line="228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8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1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>）普鲁卡因、丁卡因、利多卡因、布比卡因</w:t>
                            </w:r>
                          </w:p>
                          <w:p>
                            <w:pPr>
                              <w:pStyle w:val="7"/>
                              <w:spacing w:before="12" w:line="216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的药理作用特点及应用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140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30" w:lineRule="auto"/>
                              <w:ind w:left="35" w:right="1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十、全身麻醉药</w:t>
                            </w:r>
                          </w:p>
                        </w:tc>
                        <w:tc>
                          <w:tcPr>
                            <w:tcW w:w="1861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166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．吸入性麻醉药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0" w:line="262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）吸入性麻醉药的药动学和作用机制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50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0" w:line="262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）氟烷类、氧化亚氮的作用特点及应用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49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</w:tcPr>
                          <w:p>
                            <w:pPr>
                              <w:pStyle w:val="7"/>
                              <w:spacing w:before="15" w:line="266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．静脉麻醉药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32" w:line="249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硫喷妥钠、丙泊酚、氯胺酮的特点及应用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49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1016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30" w:lineRule="auto"/>
                              <w:ind w:left="35" w:right="1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十一、镇静催眠药</w:t>
                            </w:r>
                          </w:p>
                        </w:tc>
                        <w:tc>
                          <w:tcPr>
                            <w:tcW w:w="1861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1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）苯二氮卓类（地西泮）的药动学特点、药</w:t>
                            </w:r>
                          </w:p>
                          <w:p>
                            <w:pPr>
                              <w:pStyle w:val="7"/>
                              <w:spacing w:before="11" w:line="216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理作用、作用机制、临床应用及不良反应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140"/>
                              <w:ind w:left="86" w:right="6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熟练掌握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2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61" w:line="249" w:lineRule="auto"/>
                              <w:ind w:left="25" w:right="13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）巴比妥类的作用、应用、不良反应及中毒解救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7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0" w:line="261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>）水合氯醛、佐匹克隆的作用特点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49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30" w:lineRule="auto"/>
                              <w:ind w:left="35" w:right="1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十二、抗癫痫药和</w:t>
                            </w:r>
                          </w:p>
                        </w:tc>
                        <w:tc>
                          <w:tcPr>
                            <w:tcW w:w="1861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．抗癫痫药</w:t>
                            </w: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0" w:line="262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）癫痫类型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49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1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>）苯妥英钠、卡马西平、丙戊酸钠、乙琥胺</w:t>
                            </w:r>
                          </w:p>
                          <w:p>
                            <w:pPr>
                              <w:pStyle w:val="7"/>
                              <w:spacing w:before="11" w:line="216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的药理作用、药动学特点、临床应用及不良反应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140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掌握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01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6" w:type="dxa"/>
                          </w:tcPr>
                          <w:p>
                            <w:pPr>
                              <w:pStyle w:val="7"/>
                              <w:spacing w:before="20" w:line="262" w:lineRule="exact"/>
                              <w:ind w:left="2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z w:val="21"/>
                              </w:rPr>
                              <w:t>）其他药物特点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>
                            <w:pPr>
                              <w:pStyle w:val="7"/>
                              <w:spacing w:before="32" w:line="249" w:lineRule="exact"/>
                              <w:ind w:left="86" w:right="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了解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6" w:line="240" w:lineRule="auto"/>
        <w:rPr>
          <w:b/>
          <w:sz w:val="29"/>
        </w:rPr>
      </w:pPr>
    </w:p>
    <w:p>
      <w:pPr>
        <w:spacing w:before="72"/>
        <w:ind w:left="152" w:right="0" w:firstLine="0"/>
        <w:jc w:val="left"/>
        <w:rPr>
          <w:sz w:val="21"/>
        </w:rPr>
      </w:pPr>
      <w:r>
        <w:rPr>
          <w:sz w:val="21"/>
        </w:rPr>
        <w:t>抗惊厥药</w:t>
      </w:r>
    </w:p>
    <w:p>
      <w:pPr>
        <w:spacing w:after="0"/>
        <w:jc w:val="left"/>
        <w:rPr>
          <w:sz w:val="21"/>
        </w:rPr>
        <w:sectPr>
          <w:pgSz w:w="10320" w:h="14570"/>
          <w:pgMar w:top="880" w:right="820" w:bottom="540" w:left="820" w:header="0" w:footer="279" w:gutter="0"/>
        </w:sectPr>
      </w:pPr>
    </w:p>
    <w:tbl>
      <w:tblPr>
        <w:tblStyle w:val="4"/>
        <w:tblW w:w="8432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860"/>
        <w:gridCol w:w="4515"/>
        <w:gridCol w:w="10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）抗癫痫药的临床应用原则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5" w:line="266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．抗惊厥药</w:t>
            </w: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硫酸镁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2"/>
              <w:rPr>
                <w:sz w:val="25"/>
              </w:rPr>
            </w:pPr>
          </w:p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十三、抗精神失常药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．抗精神病药</w:t>
            </w: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）氯丙嗪、氯氮平的药理作用、作用机制、</w:t>
            </w:r>
          </w:p>
          <w:p>
            <w:pPr>
              <w:pStyle w:val="7"/>
              <w:spacing w:before="11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临床应用及主要不良反应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1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）其他抗精神病药物的特点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．抗抑郁药</w:t>
            </w: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）丙米嗪的药理作用和不良反应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1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）四环类抗抑郁药麦普替林、米安色林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1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）单胺氧化酶抑制剂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）选择性</w:t>
            </w:r>
            <w:r>
              <w:rPr>
                <w:rFonts w:ascii="Times New Roman" w:eastAsia="Times New Roman"/>
                <w:sz w:val="21"/>
              </w:rPr>
              <w:t>5-</w:t>
            </w:r>
            <w:r>
              <w:rPr>
                <w:sz w:val="21"/>
              </w:rPr>
              <w:t>羟色胺再摄取抑制剂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5" w:line="266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．抗躁狂药</w:t>
            </w: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碳酸锂的作用机制、临床应用及应用注意事项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restart"/>
          </w:tcPr>
          <w:p>
            <w:pPr>
              <w:pStyle w:val="7"/>
              <w:spacing w:before="11"/>
              <w:rPr>
                <w:sz w:val="24"/>
              </w:rPr>
            </w:pPr>
          </w:p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十四、抗帕金森病和老年痴呆药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11"/>
              <w:rPr>
                <w:sz w:val="29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．抗帕金森病药</w:t>
            </w: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）左旋多巴的药理作用、药动学特点、临床</w:t>
            </w:r>
          </w:p>
          <w:p>
            <w:pPr>
              <w:pStyle w:val="7"/>
              <w:spacing w:before="11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）含左旋多巴的复方制剂、金刚烷胺的药理</w:t>
            </w:r>
          </w:p>
          <w:p>
            <w:pPr>
              <w:pStyle w:val="7"/>
              <w:spacing w:before="12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作用及应用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20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．治疗老年性痴呆药</w:t>
            </w:r>
          </w:p>
        </w:tc>
        <w:tc>
          <w:tcPr>
            <w:tcW w:w="4515" w:type="dxa"/>
          </w:tcPr>
          <w:p>
            <w:pPr>
              <w:pStyle w:val="7"/>
              <w:spacing w:before="171"/>
              <w:ind w:left="36"/>
              <w:rPr>
                <w:sz w:val="21"/>
              </w:rPr>
            </w:pPr>
            <w:r>
              <w:rPr>
                <w:sz w:val="21"/>
              </w:rPr>
              <w:t>中枢性拟胆碱药物的作用和应用</w:t>
            </w:r>
          </w:p>
        </w:tc>
        <w:tc>
          <w:tcPr>
            <w:tcW w:w="1051" w:type="dxa"/>
          </w:tcPr>
          <w:p>
            <w:pPr>
              <w:pStyle w:val="7"/>
              <w:spacing w:before="171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line="230" w:lineRule="auto"/>
              <w:ind w:left="35" w:right="103"/>
              <w:rPr>
                <w:sz w:val="21"/>
              </w:rPr>
            </w:pPr>
            <w:r>
              <w:rPr>
                <w:sz w:val="21"/>
              </w:rPr>
              <w:t>十五、中枢兴奋药</w:t>
            </w:r>
          </w:p>
        </w:tc>
        <w:tc>
          <w:tcPr>
            <w:tcW w:w="1860" w:type="dxa"/>
          </w:tcPr>
          <w:p>
            <w:pPr>
              <w:pStyle w:val="7"/>
              <w:spacing w:line="265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．主要兴奋大脑</w:t>
            </w:r>
          </w:p>
          <w:p>
            <w:pPr>
              <w:pStyle w:val="7"/>
              <w:spacing w:line="249" w:lineRule="exact"/>
              <w:ind w:left="35"/>
              <w:rPr>
                <w:sz w:val="21"/>
              </w:rPr>
            </w:pPr>
            <w:r>
              <w:rPr>
                <w:sz w:val="21"/>
              </w:rPr>
              <w:t>皮质的药物</w:t>
            </w:r>
          </w:p>
        </w:tc>
        <w:tc>
          <w:tcPr>
            <w:tcW w:w="4515" w:type="dxa"/>
          </w:tcPr>
          <w:p>
            <w:pPr>
              <w:pStyle w:val="7"/>
              <w:spacing w:before="147"/>
              <w:ind w:left="36"/>
              <w:rPr>
                <w:sz w:val="21"/>
              </w:rPr>
            </w:pPr>
            <w:r>
              <w:rPr>
                <w:sz w:val="21"/>
              </w:rPr>
              <w:t>咖啡因的作用和应用</w:t>
            </w:r>
          </w:p>
        </w:tc>
        <w:tc>
          <w:tcPr>
            <w:tcW w:w="1051" w:type="dxa"/>
          </w:tcPr>
          <w:p>
            <w:pPr>
              <w:pStyle w:val="7"/>
              <w:spacing w:before="14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．促脑功能恢复</w:t>
            </w:r>
          </w:p>
        </w:tc>
        <w:tc>
          <w:tcPr>
            <w:tcW w:w="4515" w:type="dxa"/>
          </w:tcPr>
          <w:p>
            <w:pPr>
              <w:pStyle w:val="7"/>
              <w:spacing w:before="22" w:line="259" w:lineRule="exact"/>
              <w:ind w:left="36"/>
              <w:rPr>
                <w:sz w:val="21"/>
              </w:rPr>
            </w:pPr>
            <w:r>
              <w:rPr>
                <w:sz w:val="21"/>
              </w:rPr>
              <w:t>吡拉西坦、奥拉西坦的作用和应用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line="265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．主要兴奋延脑</w:t>
            </w:r>
          </w:p>
          <w:p>
            <w:pPr>
              <w:pStyle w:val="7"/>
              <w:spacing w:line="250" w:lineRule="exact"/>
              <w:ind w:left="35"/>
              <w:rPr>
                <w:sz w:val="21"/>
              </w:rPr>
            </w:pPr>
            <w:r>
              <w:rPr>
                <w:sz w:val="21"/>
              </w:rPr>
              <w:t>呼吸中枢的药物</w:t>
            </w:r>
          </w:p>
        </w:tc>
        <w:tc>
          <w:tcPr>
            <w:tcW w:w="4515" w:type="dxa"/>
          </w:tcPr>
          <w:p>
            <w:pPr>
              <w:pStyle w:val="7"/>
              <w:spacing w:before="147"/>
              <w:ind w:left="36"/>
              <w:rPr>
                <w:sz w:val="21"/>
              </w:rPr>
            </w:pPr>
            <w:r>
              <w:rPr>
                <w:sz w:val="21"/>
              </w:rPr>
              <w:t>尼可刹米、洛贝林的作用特点和应用</w:t>
            </w:r>
          </w:p>
        </w:tc>
        <w:tc>
          <w:tcPr>
            <w:tcW w:w="1051" w:type="dxa"/>
          </w:tcPr>
          <w:p>
            <w:pPr>
              <w:pStyle w:val="7"/>
              <w:spacing w:before="14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line="230" w:lineRule="auto"/>
              <w:ind w:left="35" w:right="103"/>
              <w:rPr>
                <w:sz w:val="21"/>
              </w:rPr>
            </w:pPr>
            <w:r>
              <w:rPr>
                <w:sz w:val="21"/>
              </w:rPr>
              <w:t>十六、镇痛药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）吗啡和哌替啶的药理作用、药动学特点、</w:t>
            </w:r>
          </w:p>
          <w:p>
            <w:pPr>
              <w:pStyle w:val="7"/>
              <w:spacing w:before="11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临床应用及主要不良反应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1" w:line="280" w:lineRule="atLeast"/>
              <w:ind w:left="36" w:right="12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）吗啡的作用机制、依赖性产生原理及其防治</w:t>
            </w:r>
          </w:p>
        </w:tc>
        <w:tc>
          <w:tcPr>
            <w:tcW w:w="1051" w:type="dxa"/>
          </w:tcPr>
          <w:p>
            <w:pPr>
              <w:pStyle w:val="7"/>
              <w:spacing w:before="164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4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）镇痛药应用的基本原则</w:t>
            </w:r>
          </w:p>
        </w:tc>
        <w:tc>
          <w:tcPr>
            <w:tcW w:w="1051" w:type="dxa"/>
          </w:tcPr>
          <w:p>
            <w:pPr>
              <w:pStyle w:val="7"/>
              <w:spacing w:before="26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）可待因、丁丙诺啡、芬太尼和纳络酮的作</w:t>
            </w:r>
          </w:p>
          <w:p>
            <w:pPr>
              <w:pStyle w:val="7"/>
              <w:spacing w:before="11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用特点与应用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06" w:type="dxa"/>
            <w:vMerge w:val="restart"/>
          </w:tcPr>
          <w:p>
            <w:pPr>
              <w:pStyle w:val="7"/>
              <w:spacing w:before="179"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十七、解热镇痛抗炎药与抗痛风药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5"/>
              <w:rPr>
                <w:sz w:val="19"/>
              </w:rPr>
            </w:pPr>
          </w:p>
          <w:p>
            <w:pPr>
              <w:pStyle w:val="7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．解热镇痛抗炎药</w:t>
            </w: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）阿司匹林的药理作用、作用机制、药动学</w:t>
            </w:r>
          </w:p>
          <w:p>
            <w:pPr>
              <w:pStyle w:val="7"/>
              <w:spacing w:before="12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特点、临床应用及主要不良反应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）对乙酰氨基酚、吲哚美辛、双氯芬酸、布</w:t>
            </w:r>
          </w:p>
          <w:p>
            <w:pPr>
              <w:pStyle w:val="7"/>
              <w:spacing w:before="11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洛芬、美洛昔康的作用特点与应用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20" w:line="261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．抗痛风药</w:t>
            </w: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秋水仙碱、别嘌醇、丙磺舒的作用和应用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14"/>
              </w:rPr>
            </w:pPr>
          </w:p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十八、抗心律失常药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1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）作用机制和分类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）利多卡因、普萘洛尔、胺碘酮、维拉帕米</w:t>
            </w:r>
          </w:p>
          <w:p>
            <w:pPr>
              <w:pStyle w:val="7"/>
              <w:spacing w:before="13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的药理作用、药动学特点、临床应用及主要不良反应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3"/>
              <w:rPr>
                <w:sz w:val="21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line="248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）奎尼丁、普鲁卡因胺、普罗帕酮等药物的</w:t>
            </w:r>
          </w:p>
          <w:p>
            <w:pPr>
              <w:pStyle w:val="7"/>
              <w:spacing w:before="12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作用特点</w:t>
            </w:r>
          </w:p>
        </w:tc>
        <w:tc>
          <w:tcPr>
            <w:tcW w:w="1051" w:type="dxa"/>
          </w:tcPr>
          <w:p>
            <w:pPr>
              <w:pStyle w:val="7"/>
              <w:spacing w:before="118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06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53" w:line="260" w:lineRule="exact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十九、抗慢性心功能不全药</w:t>
            </w:r>
          </w:p>
        </w:tc>
        <w:tc>
          <w:tcPr>
            <w:tcW w:w="1860" w:type="dxa"/>
          </w:tcPr>
          <w:p>
            <w:pPr>
              <w:pStyle w:val="7"/>
              <w:spacing w:before="116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．强心苷</w:t>
            </w:r>
          </w:p>
        </w:tc>
        <w:tc>
          <w:tcPr>
            <w:tcW w:w="4515" w:type="dxa"/>
          </w:tcPr>
          <w:p>
            <w:pPr>
              <w:pStyle w:val="7"/>
              <w:spacing w:before="5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地高辛的药理作用、作用机制、药动学特点、临床应用、不良反应及注意事项</w:t>
            </w:r>
          </w:p>
        </w:tc>
        <w:tc>
          <w:tcPr>
            <w:tcW w:w="1051" w:type="dxa"/>
          </w:tcPr>
          <w:p>
            <w:pPr>
              <w:pStyle w:val="7"/>
              <w:spacing w:before="133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16" w:line="249" w:lineRule="auto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．非强心苷类正性肌力药</w:t>
            </w:r>
          </w:p>
        </w:tc>
        <w:tc>
          <w:tcPr>
            <w:tcW w:w="4515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ind w:left="36"/>
              <w:rPr>
                <w:sz w:val="21"/>
              </w:rPr>
            </w:pPr>
            <w:r>
              <w:rPr>
                <w:sz w:val="21"/>
              </w:rPr>
              <w:t>氨力农、米力农、多巴酚丁胺的作用特点</w:t>
            </w:r>
          </w:p>
        </w:tc>
        <w:tc>
          <w:tcPr>
            <w:tcW w:w="1051" w:type="dxa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</w:tbl>
    <w:p>
      <w:pPr>
        <w:spacing w:after="0"/>
        <w:jc w:val="center"/>
        <w:rPr>
          <w:sz w:val="21"/>
        </w:rPr>
        <w:sectPr>
          <w:pgSz w:w="10320" w:h="14570"/>
          <w:pgMar w:top="880" w:right="820" w:bottom="460" w:left="820" w:header="0" w:footer="279" w:gutter="0"/>
        </w:sectPr>
      </w:pPr>
    </w:p>
    <w:tbl>
      <w:tblPr>
        <w:tblStyle w:val="4"/>
        <w:tblW w:w="8432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860"/>
        <w:gridCol w:w="4515"/>
        <w:gridCol w:w="10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0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2"/>
              <w:rPr>
                <w:sz w:val="19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．减负荷药</w:t>
            </w:r>
          </w:p>
        </w:tc>
        <w:tc>
          <w:tcPr>
            <w:tcW w:w="4515" w:type="dxa"/>
          </w:tcPr>
          <w:p>
            <w:pPr>
              <w:pStyle w:val="7"/>
              <w:spacing w:before="5" w:line="260" w:lineRule="exact"/>
              <w:ind w:left="36" w:right="21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利尿药、血管紧张素转化酶抑制药、血管紧张素</w:t>
            </w:r>
            <w:r>
              <w:rPr>
                <w:sz w:val="21"/>
              </w:rPr>
              <w:t>受体阻断药、</w:t>
            </w:r>
            <w:r>
              <w:rPr>
                <w:rFonts w:ascii="Arial" w:hAnsi="Arial" w:eastAsia="Arial"/>
                <w:sz w:val="21"/>
              </w:rPr>
              <w:t>β</w:t>
            </w:r>
            <w:r>
              <w:rPr>
                <w:rFonts w:ascii="Arial" w:hAnsi="Arial" w:eastAsia="Arial"/>
                <w:spacing w:val="5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受体阻断药、其他血管扩张药的</w:t>
            </w:r>
            <w:r>
              <w:rPr>
                <w:sz w:val="21"/>
              </w:rPr>
              <w:t>临床应用</w:t>
            </w:r>
          </w:p>
        </w:tc>
        <w:tc>
          <w:tcPr>
            <w:tcW w:w="1051" w:type="dxa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3"/>
              <w:rPr>
                <w:sz w:val="23"/>
              </w:rPr>
            </w:pPr>
          </w:p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二十、抗心绞痛及调血脂药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7"/>
              <w:rPr>
                <w:sz w:val="16"/>
              </w:rPr>
            </w:pPr>
          </w:p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．抗心绞痛药</w:t>
            </w:r>
          </w:p>
        </w:tc>
        <w:tc>
          <w:tcPr>
            <w:tcW w:w="4515" w:type="dxa"/>
          </w:tcPr>
          <w:p>
            <w:pPr>
              <w:pStyle w:val="7"/>
              <w:spacing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）硝酸酯类、硝苯地平、普萘洛尔等的药理</w:t>
            </w:r>
          </w:p>
          <w:p>
            <w:pPr>
              <w:pStyle w:val="7"/>
              <w:spacing w:before="14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作用、作用机制、临床应用、不良反应及联合应用</w:t>
            </w:r>
          </w:p>
        </w:tc>
        <w:tc>
          <w:tcPr>
            <w:tcW w:w="1051" w:type="dxa"/>
          </w:tcPr>
          <w:p>
            <w:pPr>
              <w:pStyle w:val="7"/>
              <w:spacing w:before="8"/>
              <w:rPr>
                <w:sz w:val="19"/>
              </w:rPr>
            </w:pPr>
          </w:p>
          <w:p>
            <w:pPr>
              <w:pStyle w:val="7"/>
              <w:spacing w:before="1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line="248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）阿司匹林、噻氯匹定、氯吡格雷、低分子</w:t>
            </w:r>
          </w:p>
          <w:p>
            <w:pPr>
              <w:pStyle w:val="7"/>
              <w:spacing w:before="11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量肝素等的作用机制及应用</w:t>
            </w:r>
          </w:p>
        </w:tc>
        <w:tc>
          <w:tcPr>
            <w:tcW w:w="1051" w:type="dxa"/>
          </w:tcPr>
          <w:p>
            <w:pPr>
              <w:pStyle w:val="7"/>
              <w:spacing w:before="118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2"/>
              <w:rPr>
                <w:sz w:val="29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．调血脂药</w:t>
            </w: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）他汀类、考来烯胺的药理作用、作用机制</w:t>
            </w:r>
          </w:p>
          <w:p>
            <w:pPr>
              <w:pStyle w:val="7"/>
              <w:spacing w:before="11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、临床应用及主要不良反应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）吉非贝齐、烟酸及其他常用药物的作用特</w:t>
            </w:r>
          </w:p>
          <w:p>
            <w:pPr>
              <w:pStyle w:val="7"/>
              <w:spacing w:before="11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点及应用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"/>
              <w:ind w:left="14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(3) </w:t>
            </w:r>
            <w:r>
              <w:rPr>
                <w:sz w:val="21"/>
              </w:rPr>
              <w:t>多烯脂肪酸类、保护动脉内皮等药物的作用</w:t>
            </w:r>
          </w:p>
          <w:p>
            <w:pPr>
              <w:pStyle w:val="7"/>
              <w:spacing w:before="12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与应用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9"/>
              <w:rPr>
                <w:sz w:val="29"/>
              </w:rPr>
            </w:pPr>
          </w:p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二十一、抗高血压药</w:t>
            </w:r>
          </w:p>
        </w:tc>
        <w:tc>
          <w:tcPr>
            <w:tcW w:w="1860" w:type="dxa"/>
          </w:tcPr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1. </w:t>
            </w:r>
            <w:r>
              <w:rPr>
                <w:sz w:val="21"/>
              </w:rPr>
              <w:t>血管紧张素转换</w:t>
            </w:r>
          </w:p>
          <w:p>
            <w:pPr>
              <w:pStyle w:val="7"/>
              <w:spacing w:before="11" w:line="216" w:lineRule="exact"/>
              <w:ind w:left="35"/>
              <w:rPr>
                <w:sz w:val="21"/>
              </w:rPr>
            </w:pPr>
            <w:r>
              <w:rPr>
                <w:sz w:val="21"/>
              </w:rPr>
              <w:t>酶抑制药</w:t>
            </w:r>
          </w:p>
        </w:tc>
        <w:tc>
          <w:tcPr>
            <w:tcW w:w="4515" w:type="dxa"/>
          </w:tcPr>
          <w:p>
            <w:pPr>
              <w:pStyle w:val="7"/>
              <w:spacing w:before="12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卡托普利、依那普利、赖诺普利的药理作用、作用机制、临床应用和不良反应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line="256" w:lineRule="exact"/>
              <w:ind w:left="35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 xml:space="preserve">2. </w:t>
            </w:r>
            <w:r>
              <w:rPr>
                <w:sz w:val="21"/>
              </w:rPr>
              <w:t>血管紧张素Ⅱ受</w:t>
            </w:r>
          </w:p>
          <w:p>
            <w:pPr>
              <w:pStyle w:val="7"/>
              <w:spacing w:before="11" w:line="216" w:lineRule="exact"/>
              <w:ind w:left="35"/>
              <w:rPr>
                <w:sz w:val="21"/>
              </w:rPr>
            </w:pPr>
            <w:r>
              <w:rPr>
                <w:sz w:val="21"/>
              </w:rPr>
              <w:t>体阻断药</w:t>
            </w:r>
          </w:p>
        </w:tc>
        <w:tc>
          <w:tcPr>
            <w:tcW w:w="4515" w:type="dxa"/>
          </w:tcPr>
          <w:p>
            <w:pPr>
              <w:pStyle w:val="7"/>
              <w:spacing w:before="125"/>
              <w:ind w:left="36"/>
              <w:rPr>
                <w:sz w:val="21"/>
              </w:rPr>
            </w:pPr>
            <w:r>
              <w:rPr>
                <w:sz w:val="21"/>
              </w:rPr>
              <w:t>氯沙坦、缬沙坦作用特点及临床应用</w:t>
            </w:r>
          </w:p>
        </w:tc>
        <w:tc>
          <w:tcPr>
            <w:tcW w:w="1051" w:type="dxa"/>
          </w:tcPr>
          <w:p>
            <w:pPr>
              <w:pStyle w:val="7"/>
              <w:spacing w:before="125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3"/>
              <w:rPr>
                <w:sz w:val="14"/>
              </w:rPr>
            </w:pPr>
          </w:p>
          <w:p>
            <w:pPr>
              <w:pStyle w:val="7"/>
              <w:spacing w:before="1" w:line="249" w:lineRule="auto"/>
              <w:ind w:left="35" w:right="11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3. </w:t>
            </w:r>
            <w:r>
              <w:rPr>
                <w:sz w:val="21"/>
              </w:rPr>
              <w:t>肾上腺素受体阻断药</w:t>
            </w:r>
          </w:p>
        </w:tc>
        <w:tc>
          <w:tcPr>
            <w:tcW w:w="4515" w:type="dxa"/>
          </w:tcPr>
          <w:p>
            <w:pPr>
              <w:pStyle w:val="7"/>
              <w:spacing w:before="74" w:line="230" w:lineRule="auto"/>
              <w:ind w:left="36" w:right="22"/>
              <w:jc w:val="both"/>
              <w:rPr>
                <w:sz w:val="21"/>
              </w:rPr>
            </w:pPr>
            <w:r>
              <w:rPr>
                <w:rFonts w:ascii="Arial" w:hAnsi="Arial" w:eastAsia="Arial"/>
                <w:sz w:val="21"/>
              </w:rPr>
              <w:t xml:space="preserve">α </w:t>
            </w:r>
            <w:r>
              <w:rPr>
                <w:sz w:val="21"/>
              </w:rPr>
              <w:t>受体阻断药：哌唑嗪、特拉唑嗪，</w:t>
            </w:r>
            <w:r>
              <w:rPr>
                <w:rFonts w:ascii="Arial" w:hAnsi="Arial" w:eastAsia="Arial"/>
                <w:sz w:val="21"/>
              </w:rPr>
              <w:t xml:space="preserve">β </w:t>
            </w:r>
            <w:r>
              <w:rPr>
                <w:sz w:val="21"/>
              </w:rPr>
              <w:t>受体阻断药：普萘洛尔、阿替洛尔，</w:t>
            </w:r>
            <w:r>
              <w:rPr>
                <w:rFonts w:ascii="Arial" w:hAnsi="Arial" w:eastAsia="Arial"/>
                <w:sz w:val="21"/>
              </w:rPr>
              <w:t xml:space="preserve">α </w:t>
            </w:r>
            <w:r>
              <w:rPr>
                <w:sz w:val="21"/>
              </w:rPr>
              <w:t>和</w:t>
            </w:r>
            <w:r>
              <w:rPr>
                <w:rFonts w:ascii="Arial" w:hAnsi="Arial" w:eastAsia="Arial"/>
                <w:sz w:val="21"/>
              </w:rPr>
              <w:t xml:space="preserve">β </w:t>
            </w:r>
            <w:r>
              <w:rPr>
                <w:sz w:val="21"/>
              </w:rPr>
              <w:t>受体阻断药： 拉贝洛尔的作用、应用及不良反应</w:t>
            </w:r>
          </w:p>
        </w:tc>
        <w:tc>
          <w:tcPr>
            <w:tcW w:w="1051" w:type="dxa"/>
          </w:tcPr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2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4. </w:t>
            </w:r>
            <w:r>
              <w:rPr>
                <w:sz w:val="21"/>
              </w:rPr>
              <w:t>钙通道阻滞药</w:t>
            </w:r>
          </w:p>
        </w:tc>
        <w:tc>
          <w:tcPr>
            <w:tcW w:w="4515" w:type="dxa"/>
          </w:tcPr>
          <w:p>
            <w:pPr>
              <w:pStyle w:val="7"/>
              <w:spacing w:before="5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硝苯地平、氨氯地平、非洛地平的作用特点、临床应用和主要不良反应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133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99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5. </w:t>
            </w:r>
            <w:r>
              <w:rPr>
                <w:sz w:val="21"/>
              </w:rPr>
              <w:t>利尿降压药</w:t>
            </w:r>
          </w:p>
        </w:tc>
        <w:tc>
          <w:tcPr>
            <w:tcW w:w="4515" w:type="dxa"/>
          </w:tcPr>
          <w:p>
            <w:pPr>
              <w:pStyle w:val="7"/>
              <w:spacing w:line="246" w:lineRule="exact"/>
              <w:ind w:left="36"/>
              <w:rPr>
                <w:sz w:val="21"/>
              </w:rPr>
            </w:pPr>
            <w:r>
              <w:rPr>
                <w:sz w:val="21"/>
              </w:rPr>
              <w:t>氢氯噻嗪、吲达帕胺的降压作用机制、临床应用</w:t>
            </w:r>
          </w:p>
          <w:p>
            <w:pPr>
              <w:pStyle w:val="7"/>
              <w:spacing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和不良反应</w:t>
            </w:r>
          </w:p>
        </w:tc>
        <w:tc>
          <w:tcPr>
            <w:tcW w:w="1051" w:type="dxa"/>
          </w:tcPr>
          <w:p>
            <w:pPr>
              <w:pStyle w:val="7"/>
              <w:spacing w:before="111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6. </w:t>
            </w:r>
            <w:r>
              <w:rPr>
                <w:sz w:val="21"/>
              </w:rPr>
              <w:t>作用于中枢的抗</w:t>
            </w:r>
          </w:p>
          <w:p>
            <w:pPr>
              <w:pStyle w:val="7"/>
              <w:spacing w:before="11" w:line="216" w:lineRule="exact"/>
              <w:ind w:left="35"/>
              <w:rPr>
                <w:sz w:val="21"/>
              </w:rPr>
            </w:pPr>
            <w:r>
              <w:rPr>
                <w:sz w:val="21"/>
              </w:rPr>
              <w:t>高血压药物</w:t>
            </w:r>
          </w:p>
        </w:tc>
        <w:tc>
          <w:tcPr>
            <w:tcW w:w="4515" w:type="dxa"/>
          </w:tcPr>
          <w:p>
            <w:pPr>
              <w:pStyle w:val="7"/>
              <w:spacing w:before="12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可乐定、莫索尼定的作用机制、临床应用和不良反应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7. </w:t>
            </w:r>
            <w:r>
              <w:rPr>
                <w:sz w:val="21"/>
              </w:rPr>
              <w:t>影响去甲肾上腺</w:t>
            </w:r>
          </w:p>
          <w:p>
            <w:pPr>
              <w:pStyle w:val="7"/>
              <w:spacing w:before="11" w:line="233" w:lineRule="exact"/>
              <w:ind w:left="35"/>
              <w:rPr>
                <w:sz w:val="21"/>
              </w:rPr>
            </w:pPr>
            <w:r>
              <w:rPr>
                <w:sz w:val="21"/>
              </w:rPr>
              <w:t>素能递质的药物</w:t>
            </w:r>
          </w:p>
        </w:tc>
        <w:tc>
          <w:tcPr>
            <w:tcW w:w="4515" w:type="dxa"/>
          </w:tcPr>
          <w:p>
            <w:pPr>
              <w:pStyle w:val="7"/>
              <w:spacing w:before="140"/>
              <w:ind w:left="36"/>
              <w:rPr>
                <w:sz w:val="21"/>
              </w:rPr>
            </w:pPr>
            <w:r>
              <w:rPr>
                <w:sz w:val="21"/>
              </w:rPr>
              <w:t>利血平的作用机制、临床应用和不良反应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3" w:line="254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8. </w:t>
            </w:r>
            <w:r>
              <w:rPr>
                <w:sz w:val="21"/>
              </w:rPr>
              <w:t>血管扩张药</w:t>
            </w:r>
          </w:p>
        </w:tc>
        <w:tc>
          <w:tcPr>
            <w:tcW w:w="4515" w:type="dxa"/>
          </w:tcPr>
          <w:p>
            <w:pPr>
              <w:pStyle w:val="7"/>
              <w:spacing w:before="25" w:line="242" w:lineRule="exact"/>
              <w:ind w:left="36"/>
              <w:rPr>
                <w:sz w:val="21"/>
              </w:rPr>
            </w:pPr>
            <w:r>
              <w:rPr>
                <w:sz w:val="21"/>
              </w:rPr>
              <w:t>硝普钠的作用特点和临床应用</w:t>
            </w:r>
          </w:p>
        </w:tc>
        <w:tc>
          <w:tcPr>
            <w:tcW w:w="1051" w:type="dxa"/>
          </w:tcPr>
          <w:p>
            <w:pPr>
              <w:pStyle w:val="7"/>
              <w:spacing w:before="25" w:line="242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35" w:line="280" w:lineRule="atLeast"/>
              <w:ind w:left="35" w:right="11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9. </w:t>
            </w:r>
            <w:r>
              <w:rPr>
                <w:sz w:val="21"/>
              </w:rPr>
              <w:t>新型抗高血压药物</w:t>
            </w:r>
          </w:p>
        </w:tc>
        <w:tc>
          <w:tcPr>
            <w:tcW w:w="4515" w:type="dxa"/>
          </w:tcPr>
          <w:p>
            <w:pPr>
              <w:pStyle w:val="7"/>
              <w:spacing w:before="53" w:line="232" w:lineRule="auto"/>
              <w:ind w:left="36" w:right="21"/>
              <w:rPr>
                <w:sz w:val="21"/>
              </w:rPr>
            </w:pPr>
            <w:r>
              <w:rPr>
                <w:sz w:val="21"/>
              </w:rPr>
              <w:t>钾通道开放药：米诺地尔、吡那地尔、尼克地尔等；</w:t>
            </w:r>
            <w:r>
              <w:rPr>
                <w:rFonts w:ascii="Times New Roman" w:eastAsia="Times New Roman"/>
                <w:sz w:val="21"/>
              </w:rPr>
              <w:t>5-HT</w:t>
            </w:r>
            <w:r>
              <w:rPr>
                <w:sz w:val="21"/>
              </w:rPr>
              <w:t>受体阻断药：酮色林等</w:t>
            </w:r>
          </w:p>
        </w:tc>
        <w:tc>
          <w:tcPr>
            <w:tcW w:w="1051" w:type="dxa"/>
          </w:tcPr>
          <w:p>
            <w:pPr>
              <w:pStyle w:val="7"/>
              <w:spacing w:before="6"/>
              <w:rPr>
                <w:sz w:val="14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4" w:line="280" w:lineRule="atLeast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10. </w:t>
            </w:r>
            <w:r>
              <w:rPr>
                <w:sz w:val="21"/>
              </w:rPr>
              <w:t>抗高血压的应用原则</w:t>
            </w:r>
          </w:p>
        </w:tc>
        <w:tc>
          <w:tcPr>
            <w:tcW w:w="45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7"/>
              <w:spacing w:before="154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38"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二十二、利尿药和脱水药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8"/>
              <w:rPr>
                <w:sz w:val="28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．利尿药</w:t>
            </w:r>
          </w:p>
        </w:tc>
        <w:tc>
          <w:tcPr>
            <w:tcW w:w="4515" w:type="dxa"/>
          </w:tcPr>
          <w:p>
            <w:pPr>
              <w:pStyle w:val="7"/>
              <w:spacing w:line="255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）呋塞米、氢氯噻嗪、螺内酯的药理作用、</w:t>
            </w:r>
          </w:p>
          <w:p>
            <w:pPr>
              <w:pStyle w:val="7"/>
              <w:spacing w:before="11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作用机制、临床应用及主要不良反应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125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）布美他尼、吲达帕胺、氨苯蝶啶和阿米洛</w:t>
            </w:r>
          </w:p>
          <w:p>
            <w:pPr>
              <w:pStyle w:val="7"/>
              <w:spacing w:before="11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利的作用特点和应用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16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．脱水药</w:t>
            </w:r>
          </w:p>
        </w:tc>
        <w:tc>
          <w:tcPr>
            <w:tcW w:w="4515" w:type="dxa"/>
          </w:tcPr>
          <w:p>
            <w:pPr>
              <w:pStyle w:val="7"/>
              <w:spacing w:before="5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甘露醇的药理作用和临床应用，山梨醇、葡萄糖的作用特点</w:t>
            </w:r>
          </w:p>
        </w:tc>
        <w:tc>
          <w:tcPr>
            <w:tcW w:w="1051" w:type="dxa"/>
          </w:tcPr>
          <w:p>
            <w:pPr>
              <w:pStyle w:val="7"/>
              <w:spacing w:before="133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6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before="1" w:line="230" w:lineRule="auto"/>
              <w:ind w:left="35" w:right="103"/>
              <w:rPr>
                <w:sz w:val="21"/>
              </w:rPr>
            </w:pPr>
            <w:r>
              <w:rPr>
                <w:sz w:val="21"/>
              </w:rPr>
              <w:t>二十三、血液及造</w:t>
            </w:r>
          </w:p>
        </w:tc>
        <w:tc>
          <w:tcPr>
            <w:tcW w:w="1860" w:type="dxa"/>
          </w:tcPr>
          <w:p>
            <w:pPr>
              <w:pStyle w:val="7"/>
              <w:spacing w:line="260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．抗贫血药</w:t>
            </w:r>
          </w:p>
        </w:tc>
        <w:tc>
          <w:tcPr>
            <w:tcW w:w="4515" w:type="dxa"/>
          </w:tcPr>
          <w:p>
            <w:pPr>
              <w:pStyle w:val="7"/>
              <w:spacing w:line="256" w:lineRule="exact"/>
              <w:ind w:left="36"/>
              <w:rPr>
                <w:sz w:val="21"/>
              </w:rPr>
            </w:pPr>
            <w:r>
              <w:rPr>
                <w:sz w:val="21"/>
              </w:rPr>
              <w:t>铁制剂、维生素</w:t>
            </w: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rFonts w:ascii="Times New Roman" w:eastAsia="Times New Roman"/>
                <w:sz w:val="21"/>
                <w:vertAlign w:val="subscript"/>
              </w:rPr>
              <w:t>12</w:t>
            </w:r>
            <w:r>
              <w:rPr>
                <w:sz w:val="21"/>
                <w:vertAlign w:val="baseline"/>
              </w:rPr>
              <w:t>和叶酸的作用和临床应用</w:t>
            </w:r>
          </w:p>
        </w:tc>
        <w:tc>
          <w:tcPr>
            <w:tcW w:w="1051" w:type="dxa"/>
          </w:tcPr>
          <w:p>
            <w:pPr>
              <w:pStyle w:val="7"/>
              <w:spacing w:before="10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．促凝血药和抗凝血药</w:t>
            </w:r>
          </w:p>
        </w:tc>
        <w:tc>
          <w:tcPr>
            <w:tcW w:w="4515" w:type="dxa"/>
          </w:tcPr>
          <w:p>
            <w:pPr>
              <w:pStyle w:val="7"/>
              <w:spacing w:before="20" w:line="261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）肝素、华法林和维生素</w:t>
            </w:r>
            <w:r>
              <w:rPr>
                <w:rFonts w:ascii="Times New Roman" w:eastAsia="Times New Roman"/>
                <w:sz w:val="21"/>
              </w:rPr>
              <w:t>K</w:t>
            </w:r>
            <w:r>
              <w:rPr>
                <w:sz w:val="21"/>
              </w:rPr>
              <w:t>的作用及应用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）链激酶和尿激酶的药理作用及临床应用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）低分子量肝素、氨甲苯酸、氨甲环酸特点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5" w:line="266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．抗血小板药</w:t>
            </w: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阿司匹林及其他抗血小板药的特点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</w:tbl>
    <w:p>
      <w:pPr>
        <w:spacing w:after="0" w:line="250" w:lineRule="exact"/>
        <w:jc w:val="center"/>
        <w:rPr>
          <w:sz w:val="21"/>
        </w:rPr>
        <w:sectPr>
          <w:pgSz w:w="10320" w:h="14570"/>
          <w:pgMar w:top="880" w:right="820" w:bottom="460" w:left="820" w:header="0" w:footer="279" w:gutter="0"/>
        </w:sectPr>
      </w:pPr>
    </w:p>
    <w:tbl>
      <w:tblPr>
        <w:tblStyle w:val="4"/>
        <w:tblW w:w="8432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860"/>
        <w:gridCol w:w="4515"/>
        <w:gridCol w:w="10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06" w:type="dxa"/>
            <w:vMerge w:val="restart"/>
            <w:tcBorders>
              <w:top w:val="nil"/>
            </w:tcBorders>
          </w:tcPr>
          <w:p>
            <w:pPr>
              <w:pStyle w:val="7"/>
              <w:spacing w:line="169" w:lineRule="exact"/>
              <w:ind w:left="35"/>
              <w:rPr>
                <w:sz w:val="21"/>
              </w:rPr>
            </w:pPr>
            <w:r>
              <w:rPr>
                <w:sz w:val="21"/>
              </w:rPr>
              <w:t>血系统药</w:t>
            </w:r>
          </w:p>
        </w:tc>
        <w:tc>
          <w:tcPr>
            <w:tcW w:w="1860" w:type="dxa"/>
          </w:tcPr>
          <w:p>
            <w:pPr>
              <w:pStyle w:val="7"/>
              <w:spacing w:before="142"/>
              <w:ind w:left="35" w:right="11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．升高白细胞药物和造血生长因子</w:t>
            </w: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维生素</w:t>
            </w: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rFonts w:ascii="Times New Roman" w:eastAsia="Times New Roman"/>
                <w:sz w:val="21"/>
                <w:vertAlign w:val="subscript"/>
              </w:rPr>
              <w:t>4</w:t>
            </w:r>
            <w:r>
              <w:rPr>
                <w:sz w:val="21"/>
                <w:vertAlign w:val="baseline"/>
              </w:rPr>
              <w:t>、重组人红细胞生成素、重组粒细胞集</w:t>
            </w:r>
          </w:p>
          <w:p>
            <w:pPr>
              <w:pStyle w:val="7"/>
              <w:spacing w:before="24" w:line="280" w:lineRule="atLeast"/>
              <w:ind w:left="36" w:right="174"/>
              <w:rPr>
                <w:sz w:val="21"/>
              </w:rPr>
            </w:pPr>
            <w:r>
              <w:rPr>
                <w:sz w:val="21"/>
              </w:rPr>
              <w:t>落刺激因子、重组粒细胞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巨噬细胞刺激因子、重组人血小板生成素的作用特点</w:t>
            </w:r>
          </w:p>
        </w:tc>
        <w:tc>
          <w:tcPr>
            <w:tcW w:w="1051" w:type="dxa"/>
          </w:tcPr>
          <w:p>
            <w:pPr>
              <w:pStyle w:val="7"/>
              <w:spacing w:before="11"/>
              <w:rPr>
                <w:sz w:val="22"/>
              </w:rPr>
            </w:pPr>
          </w:p>
          <w:p>
            <w:pPr>
              <w:pStyle w:val="7"/>
              <w:spacing w:before="1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line="255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z w:val="21"/>
              </w:rPr>
              <w:t>．血容量扩充药</w:t>
            </w:r>
          </w:p>
        </w:tc>
        <w:tc>
          <w:tcPr>
            <w:tcW w:w="4515" w:type="dxa"/>
          </w:tcPr>
          <w:p>
            <w:pPr>
              <w:pStyle w:val="7"/>
              <w:spacing w:before="5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右旋糖酐作用特点</w:t>
            </w:r>
          </w:p>
        </w:tc>
        <w:tc>
          <w:tcPr>
            <w:tcW w:w="1051" w:type="dxa"/>
          </w:tcPr>
          <w:p>
            <w:pPr>
              <w:pStyle w:val="7"/>
              <w:spacing w:before="5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二十四、消化系统药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spacing w:before="1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．抗消化性溃疡药</w:t>
            </w: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）抗酸药、前列腺素类、抗胆碱药的药理作</w:t>
            </w:r>
          </w:p>
          <w:p>
            <w:pPr>
              <w:pStyle w:val="7"/>
              <w:spacing w:before="12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用及临床应用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</w:t>
            </w:r>
            <w:r>
              <w:rPr>
                <w:rFonts w:ascii="Times New Roman" w:eastAsia="Times New Roman"/>
                <w:sz w:val="21"/>
              </w:rPr>
              <w:t>H</w:t>
            </w:r>
            <w:r>
              <w:rPr>
                <w:rFonts w:ascii="Times New Roman" w:eastAsia="Times New Roman"/>
                <w:sz w:val="21"/>
                <w:vertAlign w:val="subscript"/>
              </w:rPr>
              <w:t>2</w:t>
            </w:r>
            <w:r>
              <w:rPr>
                <w:sz w:val="21"/>
                <w:vertAlign w:val="baseline"/>
              </w:rPr>
              <w:t>受体阻断药西咪替丁 、雷尼替丁、法莫</w:t>
            </w:r>
          </w:p>
          <w:p>
            <w:pPr>
              <w:pStyle w:val="7"/>
              <w:spacing w:before="36" w:line="221" w:lineRule="exact"/>
              <w:ind w:left="36"/>
              <w:rPr>
                <w:sz w:val="21"/>
              </w:rPr>
            </w:pPr>
            <w:r>
              <w:rPr>
                <w:sz w:val="21"/>
              </w:rPr>
              <w:t>替丁的药理作用及临床应用</w:t>
            </w:r>
          </w:p>
        </w:tc>
        <w:tc>
          <w:tcPr>
            <w:tcW w:w="1051" w:type="dxa"/>
          </w:tcPr>
          <w:p>
            <w:pPr>
              <w:pStyle w:val="7"/>
              <w:spacing w:before="154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8" w:line="280" w:lineRule="atLeast"/>
              <w:ind w:left="36" w:right="12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）质子泵抑制剂奥美拉唑的药理作用及临床应用</w:t>
            </w:r>
          </w:p>
        </w:tc>
        <w:tc>
          <w:tcPr>
            <w:tcW w:w="1051" w:type="dxa"/>
          </w:tcPr>
          <w:p>
            <w:pPr>
              <w:pStyle w:val="7"/>
              <w:spacing w:before="171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42" w:line="280" w:lineRule="atLeast"/>
              <w:ind w:left="36" w:right="12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）粘膜保护药枸橼酸铋钾、硫糖铝的作用和用途</w:t>
            </w:r>
          </w:p>
        </w:tc>
        <w:tc>
          <w:tcPr>
            <w:tcW w:w="1051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z w:val="21"/>
              </w:rPr>
              <w:t>）常用抗幽门螺杆菌药及三联疗法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16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．泻药与止泻药</w:t>
            </w:r>
          </w:p>
        </w:tc>
        <w:tc>
          <w:tcPr>
            <w:tcW w:w="4515" w:type="dxa"/>
          </w:tcPr>
          <w:p>
            <w:pPr>
              <w:pStyle w:val="7"/>
              <w:spacing w:before="5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硫酸镁、酚酞、液体石蜡、地芬诺酯的作用和临床应用</w:t>
            </w:r>
          </w:p>
        </w:tc>
        <w:tc>
          <w:tcPr>
            <w:tcW w:w="1051" w:type="dxa"/>
          </w:tcPr>
          <w:p>
            <w:pPr>
              <w:pStyle w:val="7"/>
              <w:spacing w:before="133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line="248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．止吐药及胃肠</w:t>
            </w:r>
          </w:p>
          <w:p>
            <w:pPr>
              <w:pStyle w:val="7"/>
              <w:spacing w:before="11" w:line="216" w:lineRule="exact"/>
              <w:ind w:left="35"/>
              <w:rPr>
                <w:sz w:val="21"/>
              </w:rPr>
            </w:pPr>
            <w:r>
              <w:rPr>
                <w:sz w:val="21"/>
              </w:rPr>
              <w:t>动力药</w:t>
            </w:r>
          </w:p>
        </w:tc>
        <w:tc>
          <w:tcPr>
            <w:tcW w:w="4515" w:type="dxa"/>
          </w:tcPr>
          <w:p>
            <w:pPr>
              <w:pStyle w:val="7"/>
              <w:spacing w:line="253" w:lineRule="exact"/>
              <w:ind w:left="36"/>
              <w:rPr>
                <w:sz w:val="21"/>
              </w:rPr>
            </w:pPr>
            <w:r>
              <w:rPr>
                <w:sz w:val="21"/>
              </w:rPr>
              <w:t>甲氧氯普胺、多潘立酮、西沙必利、昂丹司琼的</w:t>
            </w:r>
          </w:p>
          <w:p>
            <w:pPr>
              <w:pStyle w:val="7"/>
              <w:spacing w:line="223" w:lineRule="exact"/>
              <w:ind w:left="36"/>
              <w:rPr>
                <w:sz w:val="21"/>
              </w:rPr>
            </w:pPr>
            <w:r>
              <w:rPr>
                <w:sz w:val="21"/>
              </w:rPr>
              <w:t>作用机制和临床应用</w:t>
            </w:r>
          </w:p>
        </w:tc>
        <w:tc>
          <w:tcPr>
            <w:tcW w:w="1051" w:type="dxa"/>
          </w:tcPr>
          <w:p>
            <w:pPr>
              <w:pStyle w:val="7"/>
              <w:spacing w:before="118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17"/>
              </w:rPr>
            </w:pPr>
          </w:p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二十五、呼吸系统药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28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．平喘药</w:t>
            </w: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hAnsi="Times New Roman" w:eastAsia="Times New Roman"/>
                <w:sz w:val="21"/>
              </w:rPr>
              <w:t>1</w:t>
            </w:r>
            <w:r>
              <w:rPr>
                <w:sz w:val="21"/>
              </w:rPr>
              <w:t>）</w:t>
            </w:r>
            <w:r>
              <w:rPr>
                <w:rFonts w:ascii="Times New Roman" w:hAnsi="Times New Roman" w:eastAsia="Times New Roman"/>
                <w:sz w:val="21"/>
              </w:rPr>
              <w:t>β</w:t>
            </w:r>
            <w:r>
              <w:rPr>
                <w:sz w:val="21"/>
              </w:rPr>
              <w:t>受体激动药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1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）茶碱类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sz w:val="21"/>
              </w:rPr>
              <w:t>受体阻断药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）过敏介质阻释药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（5）糖皮质激素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5" w:line="266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．祛痰药</w:t>
            </w: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氯化铵、乙酰半胱氨酸、氨溴索的作用和用途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5" w:line="266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．镇咳药</w:t>
            </w: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可待因和右美沙芬的作用和用途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8"/>
              <w:rPr>
                <w:sz w:val="16"/>
              </w:rPr>
            </w:pPr>
          </w:p>
          <w:p>
            <w:pPr>
              <w:pStyle w:val="7"/>
              <w:spacing w:before="1" w:line="230" w:lineRule="auto"/>
              <w:ind w:left="35" w:right="103"/>
              <w:rPr>
                <w:sz w:val="21"/>
              </w:rPr>
            </w:pPr>
            <w:r>
              <w:rPr>
                <w:sz w:val="21"/>
              </w:rPr>
              <w:t>二十六、抗组胺药</w:t>
            </w:r>
          </w:p>
        </w:tc>
        <w:tc>
          <w:tcPr>
            <w:tcW w:w="1860" w:type="dxa"/>
          </w:tcPr>
          <w:p>
            <w:pPr>
              <w:pStyle w:val="7"/>
              <w:spacing w:before="10"/>
              <w:rPr>
                <w:sz w:val="24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</w:t>
            </w:r>
            <w:r>
              <w:rPr>
                <w:rFonts w:ascii="Times New Roman" w:eastAsia="Times New Roman"/>
                <w:sz w:val="21"/>
              </w:rPr>
              <w:t>H</w:t>
            </w:r>
            <w:r>
              <w:rPr>
                <w:rFonts w:ascii="Times New Roman" w:eastAsia="Times New Roman"/>
                <w:sz w:val="21"/>
                <w:vertAlign w:val="subscript"/>
              </w:rPr>
              <w:t>1</w:t>
            </w:r>
            <w:r>
              <w:rPr>
                <w:sz w:val="21"/>
                <w:vertAlign w:val="baseline"/>
              </w:rPr>
              <w:t>受体阻断药</w:t>
            </w:r>
          </w:p>
        </w:tc>
        <w:tc>
          <w:tcPr>
            <w:tcW w:w="4515" w:type="dxa"/>
          </w:tcPr>
          <w:p>
            <w:pPr>
              <w:pStyle w:val="7"/>
              <w:spacing w:before="88" w:line="230" w:lineRule="auto"/>
              <w:ind w:left="36" w:right="21"/>
              <w:jc w:val="both"/>
              <w:rPr>
                <w:sz w:val="21"/>
              </w:rPr>
            </w:pPr>
            <w:r>
              <w:rPr>
                <w:sz w:val="21"/>
              </w:rPr>
              <w:t>苯海拉明、异丙嗪、氯苯那敏、赛庚啶、西替利嗪和氯雷他定等的药理作用特点、临床应用和注意事项</w:t>
            </w:r>
          </w:p>
        </w:tc>
        <w:tc>
          <w:tcPr>
            <w:tcW w:w="1051" w:type="dxa"/>
          </w:tcPr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09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</w:t>
            </w:r>
            <w:r>
              <w:rPr>
                <w:rFonts w:ascii="Times New Roman" w:eastAsia="Times New Roman"/>
                <w:sz w:val="21"/>
              </w:rPr>
              <w:t>H</w:t>
            </w:r>
            <w:r>
              <w:rPr>
                <w:rFonts w:ascii="Times New Roman" w:eastAsia="Times New Roman"/>
                <w:sz w:val="21"/>
                <w:vertAlign w:val="subscript"/>
              </w:rPr>
              <w:t>2</w:t>
            </w:r>
            <w:r>
              <w:rPr>
                <w:sz w:val="21"/>
                <w:vertAlign w:val="baseline"/>
              </w:rPr>
              <w:t>受体阻断药</w:t>
            </w:r>
          </w:p>
        </w:tc>
        <w:tc>
          <w:tcPr>
            <w:tcW w:w="4515" w:type="dxa"/>
          </w:tcPr>
          <w:p>
            <w:pPr>
              <w:pStyle w:val="7"/>
              <w:spacing w:before="5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西咪替丁、雷尼替丁、法莫替丁的药理作用、临床应用</w:t>
            </w:r>
          </w:p>
        </w:tc>
        <w:tc>
          <w:tcPr>
            <w:tcW w:w="1051" w:type="dxa"/>
          </w:tcPr>
          <w:p>
            <w:pPr>
              <w:pStyle w:val="7"/>
              <w:spacing w:before="133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06" w:type="dxa"/>
            <w:vMerge w:val="restart"/>
          </w:tcPr>
          <w:p>
            <w:pPr>
              <w:pStyle w:val="7"/>
              <w:spacing w:before="11"/>
              <w:rPr>
                <w:sz w:val="15"/>
              </w:rPr>
            </w:pPr>
          </w:p>
          <w:p>
            <w:pPr>
              <w:pStyle w:val="7"/>
              <w:spacing w:before="1"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二十七、作用于子宫平滑肌的药物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176" w:line="249" w:lineRule="auto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．子宫平滑肌兴奋药</w:t>
            </w:r>
          </w:p>
        </w:tc>
        <w:tc>
          <w:tcPr>
            <w:tcW w:w="4515" w:type="dxa"/>
          </w:tcPr>
          <w:p>
            <w:pPr>
              <w:pStyle w:val="7"/>
              <w:spacing w:before="8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）缩宫素的药理作用、作用特点、临床应用</w:t>
            </w:r>
          </w:p>
          <w:p>
            <w:pPr>
              <w:pStyle w:val="7"/>
              <w:spacing w:before="1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、不良反应</w:t>
            </w:r>
          </w:p>
        </w:tc>
        <w:tc>
          <w:tcPr>
            <w:tcW w:w="1051" w:type="dxa"/>
          </w:tcPr>
          <w:p>
            <w:pPr>
              <w:pStyle w:val="7"/>
              <w:spacing w:before="150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7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）三种生物碱的作用、临床应用和不良反应</w:t>
            </w:r>
          </w:p>
        </w:tc>
        <w:tc>
          <w:tcPr>
            <w:tcW w:w="1051" w:type="dxa"/>
          </w:tcPr>
          <w:p>
            <w:pPr>
              <w:pStyle w:val="7"/>
              <w:spacing w:before="46" w:line="266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．子宫平滑肌松</w:t>
            </w:r>
          </w:p>
          <w:p>
            <w:pPr>
              <w:pStyle w:val="7"/>
              <w:spacing w:before="11" w:line="216" w:lineRule="exact"/>
              <w:ind w:left="35"/>
              <w:rPr>
                <w:sz w:val="21"/>
              </w:rPr>
            </w:pPr>
            <w:r>
              <w:rPr>
                <w:sz w:val="21"/>
              </w:rPr>
              <w:t>弛药</w:t>
            </w:r>
          </w:p>
        </w:tc>
        <w:tc>
          <w:tcPr>
            <w:tcW w:w="4515" w:type="dxa"/>
          </w:tcPr>
          <w:p>
            <w:pPr>
              <w:pStyle w:val="7"/>
              <w:spacing w:before="140"/>
              <w:ind w:left="36"/>
              <w:rPr>
                <w:sz w:val="21"/>
              </w:rPr>
            </w:pPr>
            <w:r>
              <w:rPr>
                <w:sz w:val="21"/>
              </w:rPr>
              <w:t>沙丁胺醇、硫酸镁、利托君的作用和用途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06" w:type="dxa"/>
            <w:vMerge w:val="restart"/>
          </w:tcPr>
          <w:p>
            <w:pPr>
              <w:pStyle w:val="7"/>
              <w:spacing w:before="74"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二十八、肾上腺皮质激素类药</w:t>
            </w:r>
          </w:p>
        </w:tc>
        <w:tc>
          <w:tcPr>
            <w:tcW w:w="1860" w:type="dxa"/>
          </w:tcPr>
          <w:p>
            <w:pPr>
              <w:pStyle w:val="7"/>
              <w:spacing w:before="116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．糖皮质激素</w:t>
            </w:r>
          </w:p>
        </w:tc>
        <w:tc>
          <w:tcPr>
            <w:tcW w:w="4515" w:type="dxa"/>
          </w:tcPr>
          <w:p>
            <w:pPr>
              <w:pStyle w:val="7"/>
              <w:spacing w:before="5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药理作用、作用机制、药动学特点、临床应用、不良反应及禁忌证</w:t>
            </w:r>
          </w:p>
        </w:tc>
        <w:tc>
          <w:tcPr>
            <w:tcW w:w="1051" w:type="dxa"/>
          </w:tcPr>
          <w:p>
            <w:pPr>
              <w:pStyle w:val="7"/>
              <w:spacing w:before="133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28" w:line="280" w:lineRule="atLeast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．促皮质素、盐皮质激素</w:t>
            </w:r>
          </w:p>
        </w:tc>
        <w:tc>
          <w:tcPr>
            <w:tcW w:w="4515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36"/>
              <w:rPr>
                <w:sz w:val="21"/>
              </w:rPr>
            </w:pPr>
            <w:r>
              <w:rPr>
                <w:sz w:val="21"/>
              </w:rPr>
              <w:t>药理作用和临床应用</w:t>
            </w:r>
          </w:p>
        </w:tc>
        <w:tc>
          <w:tcPr>
            <w:tcW w:w="1051" w:type="dxa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06" w:type="dxa"/>
            <w:vMerge w:val="restart"/>
          </w:tcPr>
          <w:p>
            <w:pPr>
              <w:pStyle w:val="7"/>
              <w:spacing w:before="5"/>
              <w:rPr>
                <w:sz w:val="16"/>
              </w:rPr>
            </w:pPr>
          </w:p>
          <w:p>
            <w:pPr>
              <w:pStyle w:val="7"/>
              <w:spacing w:before="1"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二十九、性激素和避孕药</w:t>
            </w:r>
          </w:p>
        </w:tc>
        <w:tc>
          <w:tcPr>
            <w:tcW w:w="1860" w:type="dxa"/>
          </w:tcPr>
          <w:p>
            <w:pPr>
              <w:pStyle w:val="7"/>
              <w:spacing w:before="14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．性激素</w:t>
            </w:r>
          </w:p>
        </w:tc>
        <w:tc>
          <w:tcPr>
            <w:tcW w:w="4515" w:type="dxa"/>
          </w:tcPr>
          <w:p>
            <w:pPr>
              <w:pStyle w:val="7"/>
              <w:spacing w:before="36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雌激素、抗雌激素类药、雄激素类药和同化激素的药理作用和临床应用</w:t>
            </w:r>
          </w:p>
        </w:tc>
        <w:tc>
          <w:tcPr>
            <w:tcW w:w="1051" w:type="dxa"/>
          </w:tcPr>
          <w:p>
            <w:pPr>
              <w:pStyle w:val="7"/>
              <w:spacing w:before="164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6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．避孕药</w:t>
            </w:r>
          </w:p>
        </w:tc>
        <w:tc>
          <w:tcPr>
            <w:tcW w:w="4515" w:type="dxa"/>
          </w:tcPr>
          <w:p>
            <w:pPr>
              <w:pStyle w:val="7"/>
              <w:spacing w:before="57" w:line="230" w:lineRule="auto"/>
              <w:ind w:left="36" w:right="21"/>
              <w:rPr>
                <w:sz w:val="21"/>
              </w:rPr>
            </w:pPr>
            <w:r>
              <w:rPr>
                <w:sz w:val="21"/>
              </w:rPr>
              <w:t>女用避孕药的药理作用、临床应用、主要不良反应和注意事项</w:t>
            </w:r>
          </w:p>
        </w:tc>
        <w:tc>
          <w:tcPr>
            <w:tcW w:w="1051" w:type="dxa"/>
          </w:tcPr>
          <w:p>
            <w:pPr>
              <w:pStyle w:val="7"/>
              <w:spacing w:before="178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06" w:type="dxa"/>
            <w:vMerge w:val="restart"/>
          </w:tcPr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三十、甲状腺激素与抗甲状腺药</w:t>
            </w:r>
          </w:p>
        </w:tc>
        <w:tc>
          <w:tcPr>
            <w:tcW w:w="1860" w:type="dxa"/>
          </w:tcPr>
          <w:p>
            <w:pPr>
              <w:pStyle w:val="7"/>
              <w:spacing w:before="29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．甲状腺激素</w:t>
            </w:r>
          </w:p>
        </w:tc>
        <w:tc>
          <w:tcPr>
            <w:tcW w:w="4515" w:type="dxa"/>
          </w:tcPr>
          <w:p>
            <w:pPr>
              <w:pStyle w:val="7"/>
              <w:spacing w:before="46" w:line="266" w:lineRule="exact"/>
              <w:ind w:left="36"/>
              <w:rPr>
                <w:sz w:val="21"/>
              </w:rPr>
            </w:pPr>
            <w:r>
              <w:rPr>
                <w:sz w:val="21"/>
              </w:rPr>
              <w:t>药理作用、应用及不良反应</w:t>
            </w:r>
          </w:p>
        </w:tc>
        <w:tc>
          <w:tcPr>
            <w:tcW w:w="1051" w:type="dxa"/>
          </w:tcPr>
          <w:p>
            <w:pPr>
              <w:pStyle w:val="7"/>
              <w:spacing w:before="46" w:line="266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．抗甲状腺药</w:t>
            </w:r>
          </w:p>
        </w:tc>
        <w:tc>
          <w:tcPr>
            <w:tcW w:w="4515" w:type="dxa"/>
          </w:tcPr>
          <w:p>
            <w:pPr>
              <w:pStyle w:val="7"/>
              <w:spacing w:before="152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）硫脲类药物的药理作用、应用及不良反应</w:t>
            </w:r>
          </w:p>
        </w:tc>
        <w:tc>
          <w:tcPr>
            <w:tcW w:w="1051" w:type="dxa"/>
          </w:tcPr>
          <w:p>
            <w:pPr>
              <w:pStyle w:val="7"/>
              <w:spacing w:before="164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7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）碘及碘化物药理作用特点</w:t>
            </w:r>
          </w:p>
        </w:tc>
        <w:tc>
          <w:tcPr>
            <w:tcW w:w="1051" w:type="dxa"/>
          </w:tcPr>
          <w:p>
            <w:pPr>
              <w:pStyle w:val="7"/>
              <w:spacing w:before="47" w:line="266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7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hAnsi="Times New Roman" w:eastAsia="Times New Roman"/>
                <w:sz w:val="21"/>
              </w:rPr>
              <w:t>3</w:t>
            </w:r>
            <w:r>
              <w:rPr>
                <w:sz w:val="21"/>
              </w:rPr>
              <w:t>）</w:t>
            </w:r>
            <w:r>
              <w:rPr>
                <w:rFonts w:ascii="Times New Roman" w:hAnsi="Times New Roman" w:eastAsia="Times New Roman"/>
                <w:sz w:val="21"/>
              </w:rPr>
              <w:t>β</w:t>
            </w:r>
            <w:r>
              <w:rPr>
                <w:sz w:val="21"/>
              </w:rPr>
              <w:t>受体阻断药的应用</w:t>
            </w:r>
          </w:p>
        </w:tc>
        <w:tc>
          <w:tcPr>
            <w:tcW w:w="1051" w:type="dxa"/>
          </w:tcPr>
          <w:p>
            <w:pPr>
              <w:pStyle w:val="7"/>
              <w:spacing w:before="46" w:line="266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三十一、胰岛素及口服降血糖药</w:t>
            </w:r>
          </w:p>
        </w:tc>
        <w:tc>
          <w:tcPr>
            <w:tcW w:w="1860" w:type="dxa"/>
          </w:tcPr>
          <w:p>
            <w:pPr>
              <w:pStyle w:val="7"/>
              <w:spacing w:before="123" w:line="249" w:lineRule="auto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．胰岛素及其类似物</w:t>
            </w:r>
          </w:p>
        </w:tc>
        <w:tc>
          <w:tcPr>
            <w:tcW w:w="4515" w:type="dxa"/>
          </w:tcPr>
          <w:p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7"/>
              <w:ind w:left="36"/>
              <w:rPr>
                <w:sz w:val="21"/>
              </w:rPr>
            </w:pPr>
            <w:r>
              <w:rPr>
                <w:sz w:val="21"/>
              </w:rPr>
              <w:t>药理作用、类别特点、应用及主要不良反应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7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60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．口服降血糖药</w:t>
            </w: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）磺酰脲类的作用机制、临床应用、不良反</w:t>
            </w:r>
          </w:p>
          <w:p>
            <w:pPr>
              <w:pStyle w:val="7"/>
              <w:spacing w:before="11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应和药物相互作用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85" w:line="249" w:lineRule="auto"/>
              <w:ind w:left="36" w:right="12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）双胍类药物的药理作用、临床应用、不良反应</w:t>
            </w:r>
          </w:p>
        </w:tc>
        <w:tc>
          <w:tcPr>
            <w:tcW w:w="1051" w:type="dxa"/>
          </w:tcPr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hAnsi="Times New Roman" w:eastAsia="Times New Roman"/>
                <w:sz w:val="21"/>
              </w:rPr>
              <w:t>3</w:t>
            </w:r>
            <w:r>
              <w:rPr>
                <w:sz w:val="21"/>
              </w:rPr>
              <w:t>）</w:t>
            </w:r>
            <w:r>
              <w:rPr>
                <w:rFonts w:ascii="Arial" w:hAnsi="Arial" w:eastAsia="Arial"/>
                <w:sz w:val="21"/>
              </w:rPr>
              <w:t xml:space="preserve">α </w:t>
            </w:r>
            <w:r>
              <w:rPr>
                <w:sz w:val="21"/>
              </w:rPr>
              <w:t>-葡萄糖苷酶抑制剂的作用机制、临床应</w:t>
            </w:r>
          </w:p>
          <w:p>
            <w:pPr>
              <w:pStyle w:val="7"/>
              <w:spacing w:before="12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用、不良反应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）噻唑烷二酮类的作用机制、临床应用和不</w:t>
            </w:r>
          </w:p>
          <w:p>
            <w:pPr>
              <w:pStyle w:val="7"/>
              <w:spacing w:before="11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良反应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（5）其他降血糖药的作用特点及临床应用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06" w:type="dxa"/>
            <w:vMerge w:val="restart"/>
          </w:tcPr>
          <w:p>
            <w:pPr>
              <w:pStyle w:val="7"/>
              <w:spacing w:before="10" w:line="260" w:lineRule="exact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三十二、影响其他代谢的药物</w:t>
            </w:r>
          </w:p>
        </w:tc>
        <w:tc>
          <w:tcPr>
            <w:tcW w:w="1860" w:type="dxa"/>
          </w:tcPr>
          <w:p>
            <w:pPr>
              <w:pStyle w:val="7"/>
              <w:spacing w:before="97" w:line="249" w:lineRule="auto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．影响骨代谢的药物</w:t>
            </w:r>
          </w:p>
        </w:tc>
        <w:tc>
          <w:tcPr>
            <w:tcW w:w="4515" w:type="dxa"/>
          </w:tcPr>
          <w:p>
            <w:pPr>
              <w:pStyle w:val="7"/>
              <w:spacing w:before="97" w:line="249" w:lineRule="auto"/>
              <w:ind w:left="36" w:right="179"/>
              <w:rPr>
                <w:sz w:val="21"/>
              </w:rPr>
            </w:pPr>
            <w:r>
              <w:rPr>
                <w:sz w:val="21"/>
              </w:rPr>
              <w:t>雌激素、双膦酸盐类、</w:t>
            </w:r>
            <w:r>
              <w:rPr>
                <w:rFonts w:ascii="Times New Roman" w:eastAsia="Times New Roman"/>
                <w:sz w:val="21"/>
              </w:rPr>
              <w:t>Vit D</w:t>
            </w:r>
            <w:r>
              <w:rPr>
                <w:sz w:val="21"/>
              </w:rPr>
              <w:t>、降钙素、钙制剂的作用特点及临床应用</w:t>
            </w:r>
          </w:p>
        </w:tc>
        <w:tc>
          <w:tcPr>
            <w:tcW w:w="1051" w:type="dxa"/>
          </w:tcPr>
          <w:p>
            <w:pPr>
              <w:pStyle w:val="7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5" w:line="266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．减肥药物</w:t>
            </w: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奥利司他的作用特点及临床应用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2"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三十三、抗微生物药物概论</w:t>
            </w:r>
          </w:p>
        </w:tc>
        <w:tc>
          <w:tcPr>
            <w:tcW w:w="1860" w:type="dxa"/>
          </w:tcPr>
          <w:p>
            <w:pPr>
              <w:pStyle w:val="7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．基本概念</w:t>
            </w:r>
          </w:p>
        </w:tc>
        <w:tc>
          <w:tcPr>
            <w:tcW w:w="4515" w:type="dxa"/>
          </w:tcPr>
          <w:p>
            <w:pPr>
              <w:pStyle w:val="7"/>
              <w:spacing w:before="60" w:line="230" w:lineRule="auto"/>
              <w:ind w:left="36" w:right="21"/>
              <w:rPr>
                <w:sz w:val="21"/>
              </w:rPr>
            </w:pPr>
            <w:r>
              <w:rPr>
                <w:sz w:val="21"/>
              </w:rPr>
              <w:t>化学治疗、抗菌谱、抗菌活性、抑菌剂、最低抑菌浓度、杀菌剂、最低杀菌浓度、抗生素后效应</w:t>
            </w:r>
          </w:p>
          <w:p>
            <w:pPr>
              <w:pStyle w:val="7"/>
              <w:spacing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、化疗指数</w:t>
            </w:r>
          </w:p>
        </w:tc>
        <w:tc>
          <w:tcPr>
            <w:tcW w:w="1051" w:type="dxa"/>
          </w:tcPr>
          <w:p>
            <w:pPr>
              <w:pStyle w:val="7"/>
              <w:rPr>
                <w:rFonts w:ascii="Times New Roman"/>
                <w:sz w:val="27"/>
              </w:rPr>
            </w:pPr>
          </w:p>
          <w:p>
            <w:pPr>
              <w:pStyle w:val="7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．抗菌作用机制</w:t>
            </w:r>
          </w:p>
          <w:p>
            <w:pPr>
              <w:pStyle w:val="7"/>
              <w:spacing w:before="11" w:line="202" w:lineRule="exact"/>
              <w:ind w:left="35"/>
              <w:rPr>
                <w:sz w:val="21"/>
              </w:rPr>
            </w:pPr>
            <w:r>
              <w:rPr>
                <w:sz w:val="21"/>
              </w:rPr>
              <w:t>及耐药性</w:t>
            </w:r>
          </w:p>
        </w:tc>
        <w:tc>
          <w:tcPr>
            <w:tcW w:w="4515" w:type="dxa"/>
          </w:tcPr>
          <w:p>
            <w:pPr>
              <w:pStyle w:val="7"/>
              <w:spacing w:before="5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青霉素结合蛋白、固有耐药性、获得耐药性、多药耐药性等</w:t>
            </w:r>
          </w:p>
        </w:tc>
        <w:tc>
          <w:tcPr>
            <w:tcW w:w="1051" w:type="dxa"/>
          </w:tcPr>
          <w:p>
            <w:pPr>
              <w:pStyle w:val="7"/>
              <w:spacing w:before="133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123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．合理应用</w:t>
            </w:r>
          </w:p>
        </w:tc>
        <w:tc>
          <w:tcPr>
            <w:tcW w:w="4515" w:type="dxa"/>
          </w:tcPr>
          <w:p>
            <w:pPr>
              <w:pStyle w:val="7"/>
              <w:spacing w:line="245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）基本原则、联合应用</w:t>
            </w:r>
          </w:p>
        </w:tc>
        <w:tc>
          <w:tcPr>
            <w:tcW w:w="1051" w:type="dxa"/>
          </w:tcPr>
          <w:p>
            <w:pPr>
              <w:pStyle w:val="7"/>
              <w:spacing w:before="3" w:line="242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5" w:line="247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）预防用药、特殊人群应用</w:t>
            </w:r>
          </w:p>
        </w:tc>
        <w:tc>
          <w:tcPr>
            <w:tcW w:w="1051" w:type="dxa"/>
          </w:tcPr>
          <w:p>
            <w:pPr>
              <w:pStyle w:val="7"/>
              <w:spacing w:before="17" w:line="235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06" w:type="dxa"/>
            <w:vMerge w:val="restart"/>
          </w:tcPr>
          <w:p>
            <w:pPr>
              <w:pStyle w:val="7"/>
              <w:spacing w:before="50" w:line="232" w:lineRule="auto"/>
              <w:ind w:left="35" w:right="103"/>
              <w:rPr>
                <w:sz w:val="21"/>
              </w:rPr>
            </w:pPr>
            <w:r>
              <w:rPr>
                <w:sz w:val="21"/>
              </w:rPr>
              <w:t>三十四、喹诺酮类</w:t>
            </w:r>
          </w:p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、磺胺类及其他合成抗菌药物</w:t>
            </w:r>
          </w:p>
        </w:tc>
        <w:tc>
          <w:tcPr>
            <w:tcW w:w="1860" w:type="dxa"/>
          </w:tcPr>
          <w:p>
            <w:pPr>
              <w:pStyle w:val="7"/>
              <w:spacing w:before="116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．喹诺酮类</w:t>
            </w:r>
          </w:p>
        </w:tc>
        <w:tc>
          <w:tcPr>
            <w:tcW w:w="4515" w:type="dxa"/>
          </w:tcPr>
          <w:p>
            <w:pPr>
              <w:pStyle w:val="7"/>
              <w:spacing w:before="5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作用机制、抗菌谱、共性和环丙沙星、左氧氟沙星等常用药物的作用特点、应用及不良反应</w:t>
            </w:r>
          </w:p>
        </w:tc>
        <w:tc>
          <w:tcPr>
            <w:tcW w:w="1051" w:type="dxa"/>
          </w:tcPr>
          <w:p>
            <w:pPr>
              <w:pStyle w:val="7"/>
              <w:spacing w:before="133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95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．磺胺类</w:t>
            </w:r>
          </w:p>
        </w:tc>
        <w:tc>
          <w:tcPr>
            <w:tcW w:w="4515" w:type="dxa"/>
          </w:tcPr>
          <w:p>
            <w:pPr>
              <w:pStyle w:val="7"/>
              <w:spacing w:line="246" w:lineRule="exact"/>
              <w:ind w:left="36"/>
              <w:rPr>
                <w:sz w:val="21"/>
              </w:rPr>
            </w:pPr>
            <w:r>
              <w:rPr>
                <w:sz w:val="21"/>
              </w:rPr>
              <w:t>抗菌谱、作用机制、常用药物的特点、临床应用</w:t>
            </w:r>
          </w:p>
          <w:p>
            <w:pPr>
              <w:pStyle w:val="7"/>
              <w:spacing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、不良反应及防治</w:t>
            </w:r>
          </w:p>
        </w:tc>
        <w:tc>
          <w:tcPr>
            <w:tcW w:w="1051" w:type="dxa"/>
          </w:tcPr>
          <w:p>
            <w:pPr>
              <w:pStyle w:val="7"/>
              <w:spacing w:before="111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27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．其他合成抗菌药</w:t>
            </w:r>
          </w:p>
        </w:tc>
        <w:tc>
          <w:tcPr>
            <w:tcW w:w="4515" w:type="dxa"/>
          </w:tcPr>
          <w:p>
            <w:pPr>
              <w:pStyle w:val="7"/>
              <w:spacing w:before="178"/>
              <w:ind w:left="36"/>
              <w:rPr>
                <w:sz w:val="21"/>
              </w:rPr>
            </w:pPr>
            <w:r>
              <w:rPr>
                <w:sz w:val="21"/>
              </w:rPr>
              <w:t>甲氧苄啶、硝基呋喃类的特点</w:t>
            </w:r>
          </w:p>
        </w:tc>
        <w:tc>
          <w:tcPr>
            <w:tcW w:w="1051" w:type="dxa"/>
          </w:tcPr>
          <w:p>
            <w:pPr>
              <w:pStyle w:val="7"/>
              <w:spacing w:before="178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5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三十五、</w:t>
            </w:r>
            <w:r>
              <w:rPr>
                <w:rFonts w:ascii="Times New Roman" w:hAnsi="Times New Roman" w:eastAsia="Times New Roman"/>
                <w:sz w:val="21"/>
              </w:rPr>
              <w:t>β-</w:t>
            </w:r>
            <w:r>
              <w:rPr>
                <w:sz w:val="21"/>
              </w:rPr>
              <w:t>内酰胺类抗生素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8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．青霉素类</w:t>
            </w:r>
          </w:p>
        </w:tc>
        <w:tc>
          <w:tcPr>
            <w:tcW w:w="4515" w:type="dxa"/>
          </w:tcPr>
          <w:p>
            <w:pPr>
              <w:pStyle w:val="7"/>
              <w:spacing w:before="25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hAnsi="Times New Roman" w:eastAsia="Times New Roman"/>
                <w:sz w:val="21"/>
              </w:rPr>
              <w:t>1</w:t>
            </w:r>
            <w:r>
              <w:rPr>
                <w:sz w:val="21"/>
              </w:rPr>
              <w:t>）</w:t>
            </w:r>
            <w:r>
              <w:rPr>
                <w:rFonts w:ascii="Times New Roman" w:hAnsi="Times New Roman" w:eastAsia="Times New Roman"/>
                <w:sz w:val="21"/>
              </w:rPr>
              <w:t>β-</w:t>
            </w:r>
            <w:r>
              <w:rPr>
                <w:sz w:val="21"/>
              </w:rPr>
              <w:t>内酰胺类抗生素的作用机制，天然青霉</w:t>
            </w:r>
          </w:p>
          <w:p>
            <w:pPr>
              <w:pStyle w:val="7"/>
              <w:spacing w:before="13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素抗菌作用、药动学特点、临床应用、不良反应及用药注意事项</w:t>
            </w:r>
          </w:p>
        </w:tc>
        <w:tc>
          <w:tcPr>
            <w:tcW w:w="1051" w:type="dxa"/>
          </w:tcPr>
          <w:p>
            <w:pPr>
              <w:pStyle w:val="7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7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5" w:line="280" w:lineRule="atLeast"/>
              <w:ind w:left="36" w:right="12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）半合成青霉素的分类、作用特点及临床应用</w:t>
            </w:r>
          </w:p>
        </w:tc>
        <w:tc>
          <w:tcPr>
            <w:tcW w:w="1051" w:type="dxa"/>
          </w:tcPr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4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．头孢菌素类</w:t>
            </w:r>
          </w:p>
        </w:tc>
        <w:tc>
          <w:tcPr>
            <w:tcW w:w="4515" w:type="dxa"/>
          </w:tcPr>
          <w:p>
            <w:pPr>
              <w:pStyle w:val="7"/>
              <w:spacing w:before="36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各代头孢菌素的抗菌作用特点、代表药物的抗菌作用特点、临床应用及主要不良反应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164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3</w:t>
            </w:r>
            <w:r>
              <w:rPr>
                <w:sz w:val="21"/>
              </w:rPr>
              <w:t>．其他</w:t>
            </w:r>
            <w:r>
              <w:rPr>
                <w:rFonts w:ascii="Times New Roman" w:hAnsi="Times New Roman" w:eastAsia="Times New Roman"/>
                <w:sz w:val="21"/>
              </w:rPr>
              <w:t>β-</w:t>
            </w:r>
            <w:r>
              <w:rPr>
                <w:sz w:val="21"/>
              </w:rPr>
              <w:t>内酰胺类</w:t>
            </w:r>
          </w:p>
        </w:tc>
        <w:tc>
          <w:tcPr>
            <w:tcW w:w="4515" w:type="dxa"/>
          </w:tcPr>
          <w:p>
            <w:pPr>
              <w:pStyle w:val="7"/>
              <w:spacing w:before="27" w:line="260" w:lineRule="exact"/>
              <w:ind w:left="36" w:right="21"/>
              <w:jc w:val="both"/>
              <w:rPr>
                <w:sz w:val="21"/>
              </w:rPr>
            </w:pPr>
            <w:r>
              <w:rPr>
                <w:sz w:val="21"/>
              </w:rPr>
              <w:t>克拉维酸、舒巴坦、三唑巴坦的药理作用及常用复方制剂；亚胺培南、氨曲南的药理作用特点及应用</w:t>
            </w:r>
          </w:p>
        </w:tc>
        <w:tc>
          <w:tcPr>
            <w:tcW w:w="1051" w:type="dxa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</w:tbl>
    <w:p>
      <w:pPr>
        <w:spacing w:after="0"/>
        <w:jc w:val="center"/>
        <w:rPr>
          <w:sz w:val="21"/>
        </w:rPr>
        <w:sectPr>
          <w:footerReference r:id="rId4" w:type="default"/>
          <w:pgSz w:w="10320" w:h="14570"/>
          <w:pgMar w:top="880" w:right="820" w:bottom="460" w:left="820" w:header="720" w:footer="279" w:gutter="0"/>
          <w:pgNumType w:start="6"/>
        </w:sectPr>
      </w:pPr>
    </w:p>
    <w:tbl>
      <w:tblPr>
        <w:tblStyle w:val="4"/>
        <w:tblW w:w="8432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860"/>
        <w:gridCol w:w="4515"/>
        <w:gridCol w:w="10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1"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三十六、大环内酯类、林可霉素及其他抗生素</w:t>
            </w:r>
          </w:p>
        </w:tc>
        <w:tc>
          <w:tcPr>
            <w:tcW w:w="186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．大环内酯类</w:t>
            </w:r>
          </w:p>
        </w:tc>
        <w:tc>
          <w:tcPr>
            <w:tcW w:w="4515" w:type="dxa"/>
          </w:tcPr>
          <w:p>
            <w:pPr>
              <w:pStyle w:val="7"/>
              <w:spacing w:before="36" w:line="260" w:lineRule="exact"/>
              <w:ind w:left="36" w:right="21"/>
              <w:jc w:val="both"/>
              <w:rPr>
                <w:sz w:val="21"/>
              </w:rPr>
            </w:pPr>
            <w:r>
              <w:rPr>
                <w:sz w:val="21"/>
              </w:rPr>
              <w:t>红霉素的抗菌作用、药动学特点、临床应用及主要不良反应；阿奇霉素、克拉霉素和罗红霉素的药理作用特点及应用</w:t>
            </w:r>
          </w:p>
        </w:tc>
        <w:tc>
          <w:tcPr>
            <w:tcW w:w="1051" w:type="dxa"/>
          </w:tcPr>
          <w:p>
            <w:pPr>
              <w:pStyle w:val="7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．其他药物</w:t>
            </w:r>
          </w:p>
        </w:tc>
        <w:tc>
          <w:tcPr>
            <w:tcW w:w="4515" w:type="dxa"/>
          </w:tcPr>
          <w:p>
            <w:pPr>
              <w:pStyle w:val="7"/>
              <w:spacing w:before="18" w:line="280" w:lineRule="atLeast"/>
              <w:ind w:left="36" w:right="12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）克林霉素的作用特点、应用及主要不良反应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171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6" w:line="280" w:lineRule="atLeast"/>
              <w:ind w:left="36" w:right="12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）磷霉素、万古霉素、去甲万古霉素、替考拉宁的作用特点、应用及主要不良反应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178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三十七、氨基糖苷类与多粘菌素类抗生素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．氨基糖苷类</w:t>
            </w:r>
          </w:p>
        </w:tc>
        <w:tc>
          <w:tcPr>
            <w:tcW w:w="4515" w:type="dxa"/>
          </w:tcPr>
          <w:p>
            <w:pPr>
              <w:pStyle w:val="7"/>
              <w:spacing w:before="61" w:line="249" w:lineRule="auto"/>
              <w:ind w:left="36" w:right="12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）氨基糖苷类抗生素的共性，抗菌作用、药动学特点、应用及主要不良反应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92" w:line="249" w:lineRule="auto"/>
              <w:ind w:left="36" w:right="12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）链霉素、庆大霉素、阿米卡星的药理作用特点、临床应用和不良反应</w:t>
            </w:r>
          </w:p>
        </w:tc>
        <w:tc>
          <w:tcPr>
            <w:tcW w:w="1051" w:type="dxa"/>
          </w:tcPr>
          <w:p>
            <w:pPr>
              <w:pStyle w:val="7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76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．多粘菌素类</w:t>
            </w:r>
          </w:p>
        </w:tc>
        <w:tc>
          <w:tcPr>
            <w:tcW w:w="4515" w:type="dxa"/>
          </w:tcPr>
          <w:p>
            <w:pPr>
              <w:pStyle w:val="7"/>
              <w:spacing w:before="184"/>
              <w:ind w:left="36"/>
              <w:rPr>
                <w:sz w:val="21"/>
              </w:rPr>
            </w:pPr>
            <w:r>
              <w:rPr>
                <w:sz w:val="21"/>
              </w:rPr>
              <w:t>多粘菌素</w:t>
            </w: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sz w:val="21"/>
              </w:rPr>
              <w:t>的作用特点、应用及主要不良反应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4"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三十八、四环素类及氯霉素类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53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．四环素类</w:t>
            </w: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）药动学特点及影响因素、抗菌作用和作用</w:t>
            </w:r>
          </w:p>
          <w:p>
            <w:pPr>
              <w:pStyle w:val="7"/>
              <w:spacing w:before="11"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机制，临床应用和不良反应</w:t>
            </w: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1" w:line="280" w:lineRule="atLeast"/>
              <w:ind w:left="36" w:right="12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）多西环素和米诺环素的作用特点及临床应用</w:t>
            </w:r>
          </w:p>
        </w:tc>
        <w:tc>
          <w:tcPr>
            <w:tcW w:w="1051" w:type="dxa"/>
          </w:tcPr>
          <w:p>
            <w:pPr>
              <w:pStyle w:val="7"/>
              <w:spacing w:before="164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70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．氯霉素</w:t>
            </w:r>
          </w:p>
        </w:tc>
        <w:tc>
          <w:tcPr>
            <w:tcW w:w="4515" w:type="dxa"/>
          </w:tcPr>
          <w:p>
            <w:pPr>
              <w:pStyle w:val="7"/>
              <w:spacing w:before="66" w:line="230" w:lineRule="auto"/>
              <w:ind w:left="36" w:right="21"/>
              <w:rPr>
                <w:sz w:val="21"/>
              </w:rPr>
            </w:pPr>
            <w:r>
              <w:rPr>
                <w:sz w:val="21"/>
              </w:rPr>
              <w:t>药动学特点、抗菌作用和机制、临床应用、不良反应</w:t>
            </w:r>
          </w:p>
        </w:tc>
        <w:tc>
          <w:tcPr>
            <w:tcW w:w="1051" w:type="dxa"/>
          </w:tcPr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三十九、抗真菌药与抗病毒药</w:t>
            </w:r>
          </w:p>
        </w:tc>
        <w:tc>
          <w:tcPr>
            <w:tcW w:w="1860" w:type="dxa"/>
          </w:tcPr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．抗真菌药</w:t>
            </w:r>
          </w:p>
        </w:tc>
        <w:tc>
          <w:tcPr>
            <w:tcW w:w="4515" w:type="dxa"/>
          </w:tcPr>
          <w:p>
            <w:pPr>
              <w:pStyle w:val="7"/>
              <w:spacing w:before="78" w:line="249" w:lineRule="auto"/>
              <w:ind w:left="36" w:right="92"/>
              <w:rPr>
                <w:sz w:val="21"/>
              </w:rPr>
            </w:pPr>
            <w:r>
              <w:rPr>
                <w:sz w:val="21"/>
              </w:rPr>
              <w:t>两性霉素</w:t>
            </w:r>
            <w:r>
              <w:rPr>
                <w:rFonts w:ascii="Times New Roman" w:eastAsia="Times New Roman"/>
                <w:sz w:val="21"/>
              </w:rPr>
              <w:t>B</w:t>
            </w:r>
            <w:r>
              <w:rPr>
                <w:sz w:val="21"/>
              </w:rPr>
              <w:t>、唑类、特比萘芬及卡泊芬净的作用特点、临床应用及主要不良反应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．抗病毒药</w:t>
            </w:r>
          </w:p>
        </w:tc>
        <w:tc>
          <w:tcPr>
            <w:tcW w:w="4515" w:type="dxa"/>
          </w:tcPr>
          <w:p>
            <w:pPr>
              <w:pStyle w:val="7"/>
              <w:spacing w:before="20" w:line="261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）常用抗病毒药的分类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8" w:line="280" w:lineRule="atLeast"/>
              <w:ind w:left="36" w:right="12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）抗非逆转录病毒药阿昔洛韦、更昔洛韦、拉米夫定、利巴韦林的作用特点及用途</w:t>
            </w:r>
          </w:p>
        </w:tc>
        <w:tc>
          <w:tcPr>
            <w:tcW w:w="1051" w:type="dxa"/>
          </w:tcPr>
          <w:p>
            <w:pPr>
              <w:pStyle w:val="7"/>
              <w:spacing w:before="171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1" w:line="280" w:lineRule="atLeast"/>
              <w:ind w:left="36" w:right="12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）抗逆转录病毒药齐多夫定的作用特点及用途</w:t>
            </w:r>
          </w:p>
        </w:tc>
        <w:tc>
          <w:tcPr>
            <w:tcW w:w="1051" w:type="dxa"/>
          </w:tcPr>
          <w:p>
            <w:pPr>
              <w:pStyle w:val="7"/>
              <w:spacing w:before="164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4" w:line="269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）干扰素的作用特点及用途</w:t>
            </w:r>
          </w:p>
        </w:tc>
        <w:tc>
          <w:tcPr>
            <w:tcW w:w="1051" w:type="dxa"/>
          </w:tcPr>
          <w:p>
            <w:pPr>
              <w:pStyle w:val="7"/>
              <w:spacing w:before="34" w:line="25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四十、抗结核病药和抗麻风病药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94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．抗结核病药</w:t>
            </w:r>
          </w:p>
        </w:tc>
        <w:tc>
          <w:tcPr>
            <w:tcW w:w="4515" w:type="dxa"/>
          </w:tcPr>
          <w:p>
            <w:pPr>
              <w:pStyle w:val="7"/>
              <w:spacing w:before="1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）一线抗结核病药异烟肼、利福平、乙胺丁</w:t>
            </w:r>
          </w:p>
          <w:p>
            <w:pPr>
              <w:pStyle w:val="7"/>
              <w:spacing w:before="14" w:line="260" w:lineRule="exact"/>
              <w:ind w:left="36" w:right="21"/>
              <w:rPr>
                <w:sz w:val="21"/>
              </w:rPr>
            </w:pPr>
            <w:r>
              <w:rPr>
                <w:sz w:val="21"/>
              </w:rPr>
              <w:t>醇抗菌作用及其机制、药动学特点及主要不良反应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）二线抗结核病对氨基水杨酸、乙硫异烟胺</w:t>
            </w:r>
          </w:p>
          <w:p>
            <w:pPr>
              <w:pStyle w:val="7"/>
              <w:spacing w:before="12" w:line="242" w:lineRule="exact"/>
              <w:ind w:left="36"/>
              <w:rPr>
                <w:sz w:val="21"/>
              </w:rPr>
            </w:pPr>
            <w:r>
              <w:rPr>
                <w:sz w:val="21"/>
              </w:rPr>
              <w:t>和吡嗪酰胺的药理作用特点</w:t>
            </w:r>
          </w:p>
        </w:tc>
        <w:tc>
          <w:tcPr>
            <w:tcW w:w="1051" w:type="dxa"/>
          </w:tcPr>
          <w:p>
            <w:pPr>
              <w:pStyle w:val="7"/>
              <w:spacing w:before="142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）抗结核病药的应用原则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46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．抗麻风病药</w:t>
            </w:r>
          </w:p>
        </w:tc>
        <w:tc>
          <w:tcPr>
            <w:tcW w:w="4515" w:type="dxa"/>
          </w:tcPr>
          <w:p>
            <w:pPr>
              <w:pStyle w:val="7"/>
              <w:spacing w:before="63"/>
              <w:ind w:left="36"/>
              <w:rPr>
                <w:sz w:val="21"/>
              </w:rPr>
            </w:pPr>
            <w:r>
              <w:rPr>
                <w:sz w:val="21"/>
              </w:rPr>
              <w:t>氨苯砜的抗菌作用和应用特点</w:t>
            </w:r>
          </w:p>
        </w:tc>
        <w:tc>
          <w:tcPr>
            <w:tcW w:w="1051" w:type="dxa"/>
          </w:tcPr>
          <w:p>
            <w:pPr>
              <w:pStyle w:val="7"/>
              <w:spacing w:before="63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06" w:type="dxa"/>
          </w:tcPr>
          <w:p>
            <w:pPr>
              <w:pStyle w:val="7"/>
              <w:spacing w:before="5" w:line="260" w:lineRule="exact"/>
              <w:ind w:left="35" w:right="103"/>
              <w:rPr>
                <w:sz w:val="21"/>
              </w:rPr>
            </w:pPr>
            <w:r>
              <w:rPr>
                <w:sz w:val="21"/>
              </w:rPr>
              <w:t>四十一、抗疟药</w:t>
            </w:r>
          </w:p>
        </w:tc>
        <w:tc>
          <w:tcPr>
            <w:tcW w:w="1860" w:type="dxa"/>
          </w:tcPr>
          <w:p>
            <w:pPr>
              <w:pStyle w:val="7"/>
              <w:spacing w:before="133"/>
              <w:ind w:left="35"/>
              <w:rPr>
                <w:sz w:val="21"/>
              </w:rPr>
            </w:pPr>
            <w:r>
              <w:rPr>
                <w:sz w:val="21"/>
              </w:rPr>
              <w:t>常用抗疟药</w:t>
            </w:r>
          </w:p>
        </w:tc>
        <w:tc>
          <w:tcPr>
            <w:tcW w:w="4515" w:type="dxa"/>
          </w:tcPr>
          <w:p>
            <w:pPr>
              <w:pStyle w:val="7"/>
              <w:spacing w:before="3" w:line="264" w:lineRule="exact"/>
              <w:ind w:left="36"/>
              <w:rPr>
                <w:sz w:val="21"/>
              </w:rPr>
            </w:pPr>
            <w:r>
              <w:rPr>
                <w:sz w:val="21"/>
              </w:rPr>
              <w:t>氯喹、青蒿素类、伯氨喹、乙胺嘧啶的药理作用</w:t>
            </w:r>
          </w:p>
          <w:p>
            <w:pPr>
              <w:pStyle w:val="7"/>
              <w:spacing w:line="216" w:lineRule="exact"/>
              <w:ind w:left="36"/>
              <w:rPr>
                <w:sz w:val="21"/>
              </w:rPr>
            </w:pPr>
            <w:r>
              <w:rPr>
                <w:sz w:val="21"/>
              </w:rPr>
              <w:t>、临床应用及主要不良反应</w:t>
            </w:r>
          </w:p>
        </w:tc>
        <w:tc>
          <w:tcPr>
            <w:tcW w:w="1051" w:type="dxa"/>
          </w:tcPr>
          <w:p>
            <w:pPr>
              <w:pStyle w:val="7"/>
              <w:spacing w:before="133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  <w:vMerge w:val="restart"/>
          </w:tcPr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四十二、抗阿米巴病药及抗</w:t>
            </w:r>
          </w:p>
          <w:p>
            <w:pPr>
              <w:pStyle w:val="7"/>
              <w:spacing w:line="234" w:lineRule="exact"/>
              <w:ind w:left="35"/>
              <w:rPr>
                <w:sz w:val="21"/>
              </w:rPr>
            </w:pPr>
            <w:r>
              <w:rPr>
                <w:sz w:val="21"/>
              </w:rPr>
              <w:t>滴虫病药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15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）甲硝唑的作用、临床应用及不良反应</w:t>
            </w:r>
          </w:p>
        </w:tc>
        <w:tc>
          <w:tcPr>
            <w:tcW w:w="1051" w:type="dxa"/>
          </w:tcPr>
          <w:p>
            <w:pPr>
              <w:pStyle w:val="7"/>
              <w:spacing w:before="25" w:line="266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7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）主要咪唑类药物的临床应用</w:t>
            </w:r>
          </w:p>
        </w:tc>
        <w:tc>
          <w:tcPr>
            <w:tcW w:w="1051" w:type="dxa"/>
          </w:tcPr>
          <w:p>
            <w:pPr>
              <w:pStyle w:val="7"/>
              <w:spacing w:before="46" w:line="266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7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）其他抗阿米巴药物的特点</w:t>
            </w:r>
          </w:p>
        </w:tc>
        <w:tc>
          <w:tcPr>
            <w:tcW w:w="1051" w:type="dxa"/>
          </w:tcPr>
          <w:p>
            <w:pPr>
              <w:pStyle w:val="7"/>
              <w:spacing w:before="46" w:line="266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</w:tbl>
    <w:p>
      <w:pPr>
        <w:spacing w:after="0" w:line="266" w:lineRule="exact"/>
        <w:jc w:val="center"/>
        <w:rPr>
          <w:sz w:val="21"/>
        </w:rPr>
        <w:sectPr>
          <w:pgSz w:w="10320" w:h="14570"/>
          <w:pgMar w:top="880" w:right="820" w:bottom="460" w:left="820" w:header="0" w:footer="279" w:gutter="0"/>
        </w:sectPr>
      </w:pPr>
    </w:p>
    <w:tbl>
      <w:tblPr>
        <w:tblStyle w:val="4"/>
        <w:tblW w:w="8434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63"/>
        <w:gridCol w:w="4506"/>
        <w:gridCol w:w="10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013" w:type="dxa"/>
          </w:tcPr>
          <w:p>
            <w:pPr>
              <w:pStyle w:val="7"/>
              <w:spacing w:before="7" w:line="260" w:lineRule="exact"/>
              <w:ind w:left="35" w:right="110"/>
              <w:jc w:val="both"/>
              <w:rPr>
                <w:sz w:val="21"/>
              </w:rPr>
            </w:pPr>
            <w:r>
              <w:rPr>
                <w:sz w:val="21"/>
              </w:rPr>
              <w:t>四十三、抗血吸虫和抗丝虫病药</w:t>
            </w:r>
          </w:p>
        </w:tc>
        <w:tc>
          <w:tcPr>
            <w:tcW w:w="18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 w:line="230" w:lineRule="auto"/>
              <w:ind w:left="26" w:right="22"/>
              <w:rPr>
                <w:sz w:val="21"/>
              </w:rPr>
            </w:pPr>
            <w:r>
              <w:rPr>
                <w:sz w:val="21"/>
              </w:rPr>
              <w:t>吡喹酮的药理作用、临床应用、主要不良反应及注意事项</w:t>
            </w:r>
          </w:p>
        </w:tc>
        <w:tc>
          <w:tcPr>
            <w:tcW w:w="105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4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013" w:type="dxa"/>
          </w:tcPr>
          <w:p>
            <w:pPr>
              <w:pStyle w:val="7"/>
              <w:spacing w:line="230" w:lineRule="auto"/>
              <w:ind w:left="35" w:right="110"/>
              <w:rPr>
                <w:sz w:val="21"/>
              </w:rPr>
            </w:pPr>
            <w:r>
              <w:rPr>
                <w:sz w:val="21"/>
              </w:rPr>
              <w:t>四十四、抗肠道蠕</w:t>
            </w:r>
          </w:p>
          <w:p>
            <w:pPr>
              <w:pStyle w:val="7"/>
              <w:spacing w:line="217" w:lineRule="exact"/>
              <w:ind w:left="35"/>
              <w:rPr>
                <w:sz w:val="21"/>
              </w:rPr>
            </w:pPr>
            <w:r>
              <w:rPr>
                <w:sz w:val="21"/>
              </w:rPr>
              <w:t>虫病药</w:t>
            </w:r>
          </w:p>
        </w:tc>
        <w:tc>
          <w:tcPr>
            <w:tcW w:w="18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121" w:line="230" w:lineRule="auto"/>
              <w:ind w:left="26" w:right="22"/>
              <w:rPr>
                <w:sz w:val="21"/>
              </w:rPr>
            </w:pPr>
            <w:r>
              <w:rPr>
                <w:sz w:val="21"/>
              </w:rPr>
              <w:t>甲苯达唑的作用机制和应用特点，哌嗪和氯硝柳胺特点</w:t>
            </w:r>
          </w:p>
        </w:tc>
        <w:tc>
          <w:tcPr>
            <w:tcW w:w="1052" w:type="dxa"/>
          </w:tcPr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30" w:lineRule="auto"/>
              <w:ind w:left="35" w:right="110"/>
              <w:jc w:val="both"/>
              <w:rPr>
                <w:sz w:val="21"/>
              </w:rPr>
            </w:pPr>
            <w:r>
              <w:rPr>
                <w:sz w:val="21"/>
              </w:rPr>
              <w:t>四十五、抗恶性肿瘤药</w:t>
            </w:r>
          </w:p>
        </w:tc>
        <w:tc>
          <w:tcPr>
            <w:tcW w:w="186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28" w:right="2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．作用机制与分类</w:t>
            </w:r>
          </w:p>
        </w:tc>
        <w:tc>
          <w:tcPr>
            <w:tcW w:w="4506" w:type="dxa"/>
          </w:tcPr>
          <w:p>
            <w:pPr>
              <w:pStyle w:val="7"/>
              <w:spacing w:before="20" w:line="262" w:lineRule="exact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）影响核酸形成</w:t>
            </w:r>
          </w:p>
        </w:tc>
        <w:tc>
          <w:tcPr>
            <w:tcW w:w="1052" w:type="dxa"/>
          </w:tcPr>
          <w:p>
            <w:pPr>
              <w:pStyle w:val="7"/>
              <w:spacing w:before="32" w:line="249" w:lineRule="exact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20" w:line="261" w:lineRule="exact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）直接破坏</w:t>
            </w:r>
            <w:r>
              <w:rPr>
                <w:rFonts w:ascii="Times New Roman" w:eastAsia="Times New Roman"/>
                <w:sz w:val="21"/>
              </w:rPr>
              <w:t>DNA</w:t>
            </w:r>
            <w:r>
              <w:rPr>
                <w:sz w:val="21"/>
              </w:rPr>
              <w:t>，阻止其复制</w:t>
            </w:r>
          </w:p>
        </w:tc>
        <w:tc>
          <w:tcPr>
            <w:tcW w:w="1052" w:type="dxa"/>
          </w:tcPr>
          <w:p>
            <w:pPr>
              <w:pStyle w:val="7"/>
              <w:spacing w:before="32" w:line="250" w:lineRule="exact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20" w:line="261" w:lineRule="exact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）嵌入</w:t>
            </w:r>
            <w:r>
              <w:rPr>
                <w:rFonts w:ascii="Times New Roman" w:eastAsia="Times New Roman"/>
                <w:sz w:val="21"/>
              </w:rPr>
              <w:t>DNA</w:t>
            </w:r>
            <w:r>
              <w:rPr>
                <w:sz w:val="21"/>
              </w:rPr>
              <w:t>中，干扰转录过程</w:t>
            </w:r>
          </w:p>
        </w:tc>
        <w:tc>
          <w:tcPr>
            <w:tcW w:w="1052" w:type="dxa"/>
          </w:tcPr>
          <w:p>
            <w:pPr>
              <w:pStyle w:val="7"/>
              <w:spacing w:before="32" w:line="250" w:lineRule="exact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20" w:line="262" w:lineRule="exact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）干扰有丝分裂，影响蛋白质合成</w:t>
            </w:r>
          </w:p>
        </w:tc>
        <w:tc>
          <w:tcPr>
            <w:tcW w:w="1052" w:type="dxa"/>
          </w:tcPr>
          <w:p>
            <w:pPr>
              <w:pStyle w:val="7"/>
              <w:spacing w:before="32" w:line="249" w:lineRule="exact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20" w:line="262" w:lineRule="exact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z w:val="21"/>
              </w:rPr>
              <w:t>）影响激素平衡</w:t>
            </w:r>
          </w:p>
        </w:tc>
        <w:tc>
          <w:tcPr>
            <w:tcW w:w="1052" w:type="dxa"/>
          </w:tcPr>
          <w:p>
            <w:pPr>
              <w:pStyle w:val="7"/>
              <w:spacing w:before="32" w:line="250" w:lineRule="exact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>
            <w:pPr>
              <w:pStyle w:val="7"/>
              <w:spacing w:before="15" w:line="267" w:lineRule="exact"/>
              <w:ind w:left="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．不良反应</w:t>
            </w:r>
          </w:p>
        </w:tc>
        <w:tc>
          <w:tcPr>
            <w:tcW w:w="4506" w:type="dxa"/>
          </w:tcPr>
          <w:p>
            <w:pPr>
              <w:pStyle w:val="7"/>
              <w:spacing w:before="32" w:line="250" w:lineRule="exact"/>
              <w:ind w:left="26"/>
              <w:rPr>
                <w:sz w:val="21"/>
              </w:rPr>
            </w:pPr>
            <w:r>
              <w:rPr>
                <w:sz w:val="21"/>
              </w:rPr>
              <w:t>主要不良反应</w:t>
            </w:r>
          </w:p>
        </w:tc>
        <w:tc>
          <w:tcPr>
            <w:tcW w:w="1052" w:type="dxa"/>
          </w:tcPr>
          <w:p>
            <w:pPr>
              <w:pStyle w:val="7"/>
              <w:spacing w:before="32" w:line="250" w:lineRule="exact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28" w:right="22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．常用抗肿瘤药物</w:t>
            </w:r>
          </w:p>
        </w:tc>
        <w:tc>
          <w:tcPr>
            <w:tcW w:w="4506" w:type="dxa"/>
          </w:tcPr>
          <w:p>
            <w:pPr>
              <w:pStyle w:val="7"/>
              <w:spacing w:before="20" w:line="262" w:lineRule="exact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）甲氨蝶呤、氟尿嘧啶</w:t>
            </w:r>
          </w:p>
        </w:tc>
        <w:tc>
          <w:tcPr>
            <w:tcW w:w="1052" w:type="dxa"/>
          </w:tcPr>
          <w:p>
            <w:pPr>
              <w:pStyle w:val="7"/>
              <w:spacing w:before="32" w:line="249" w:lineRule="exact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20" w:line="261" w:lineRule="exact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）烷化剂、铂类</w:t>
            </w:r>
          </w:p>
        </w:tc>
        <w:tc>
          <w:tcPr>
            <w:tcW w:w="1052" w:type="dxa"/>
          </w:tcPr>
          <w:p>
            <w:pPr>
              <w:pStyle w:val="7"/>
              <w:spacing w:before="32" w:line="250" w:lineRule="exact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32" w:line="249" w:lineRule="exact"/>
              <w:ind w:left="26"/>
              <w:rPr>
                <w:sz w:val="21"/>
              </w:rPr>
            </w:pPr>
            <w:r>
              <w:rPr>
                <w:sz w:val="21"/>
              </w:rPr>
              <w:t>（3）放线菌素D、柔红霉素、多柔比星</w:t>
            </w:r>
          </w:p>
        </w:tc>
        <w:tc>
          <w:tcPr>
            <w:tcW w:w="1052" w:type="dxa"/>
          </w:tcPr>
          <w:p>
            <w:pPr>
              <w:pStyle w:val="7"/>
              <w:spacing w:before="32" w:line="249" w:lineRule="exact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20" w:line="262" w:lineRule="exact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）长春新碱、紫杉醇、三尖杉酯碱</w:t>
            </w:r>
          </w:p>
        </w:tc>
        <w:tc>
          <w:tcPr>
            <w:tcW w:w="1052" w:type="dxa"/>
          </w:tcPr>
          <w:p>
            <w:pPr>
              <w:pStyle w:val="7"/>
              <w:spacing w:before="32" w:line="250" w:lineRule="exact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20" w:line="261" w:lineRule="exact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z w:val="21"/>
              </w:rPr>
              <w:t>）他莫昔芬</w:t>
            </w:r>
          </w:p>
        </w:tc>
        <w:tc>
          <w:tcPr>
            <w:tcW w:w="1052" w:type="dxa"/>
          </w:tcPr>
          <w:p>
            <w:pPr>
              <w:pStyle w:val="7"/>
              <w:spacing w:before="32" w:line="249" w:lineRule="exact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3" w:type="dxa"/>
            <w:vMerge w:val="restart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30" w:lineRule="auto"/>
              <w:ind w:left="35" w:right="110"/>
              <w:jc w:val="both"/>
              <w:rPr>
                <w:sz w:val="21"/>
              </w:rPr>
            </w:pPr>
            <w:r>
              <w:rPr>
                <w:sz w:val="21"/>
              </w:rPr>
              <w:t>四十六、影响免疫功能的药物</w:t>
            </w:r>
          </w:p>
        </w:tc>
        <w:tc>
          <w:tcPr>
            <w:tcW w:w="186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20" w:line="262" w:lineRule="exact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）免疫抑制剂环孢素的药理作用及应用</w:t>
            </w:r>
          </w:p>
        </w:tc>
        <w:tc>
          <w:tcPr>
            <w:tcW w:w="1052" w:type="dxa"/>
          </w:tcPr>
          <w:p>
            <w:pPr>
              <w:pStyle w:val="7"/>
              <w:spacing w:before="32" w:line="250" w:lineRule="exact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1"/>
              <w:ind w:left="2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）他克莫司、麦考酚酸酯及免疫增强药左旋</w:t>
            </w:r>
          </w:p>
          <w:p>
            <w:pPr>
              <w:pStyle w:val="7"/>
              <w:spacing w:before="12" w:line="216" w:lineRule="exact"/>
              <w:ind w:left="26"/>
              <w:rPr>
                <w:sz w:val="21"/>
              </w:rPr>
            </w:pPr>
            <w:r>
              <w:rPr>
                <w:sz w:val="21"/>
              </w:rPr>
              <w:t>咪唑的药理作用及应用</w:t>
            </w:r>
          </w:p>
        </w:tc>
        <w:tc>
          <w:tcPr>
            <w:tcW w:w="1052" w:type="dxa"/>
          </w:tcPr>
          <w:p>
            <w:pPr>
              <w:pStyle w:val="7"/>
              <w:spacing w:before="140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77" w:line="249" w:lineRule="auto"/>
              <w:ind w:left="26" w:right="43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）白介素</w:t>
            </w:r>
            <w:r>
              <w:rPr>
                <w:rFonts w:ascii="Times New Roman" w:eastAsia="Times New Roman"/>
                <w:sz w:val="21"/>
              </w:rPr>
              <w:t>-2</w:t>
            </w:r>
            <w:r>
              <w:rPr>
                <w:sz w:val="21"/>
              </w:rPr>
              <w:t>、干扰素（</w:t>
            </w:r>
            <w:r>
              <w:rPr>
                <w:rFonts w:ascii="Times New Roman" w:eastAsia="Times New Roman"/>
                <w:sz w:val="21"/>
              </w:rPr>
              <w:t>IFN</w:t>
            </w:r>
            <w:r>
              <w:rPr>
                <w:sz w:val="21"/>
              </w:rPr>
              <w:t>）的药理作用及应用</w:t>
            </w:r>
          </w:p>
        </w:tc>
        <w:tc>
          <w:tcPr>
            <w:tcW w:w="1052" w:type="dxa"/>
          </w:tcPr>
          <w:p>
            <w:pPr>
              <w:pStyle w:val="7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ind w:left="86" w:right="62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</w:tbl>
    <w:p>
      <w:pPr>
        <w:pStyle w:val="2"/>
        <w:spacing w:before="6"/>
        <w:ind w:left="2869" w:right="2878"/>
        <w:jc w:val="center"/>
      </w:pPr>
    </w:p>
    <w:p>
      <w:pPr>
        <w:pStyle w:val="2"/>
        <w:spacing w:before="6"/>
        <w:ind w:left="2869" w:right="2878"/>
        <w:jc w:val="center"/>
      </w:pPr>
    </w:p>
    <w:p>
      <w:pPr>
        <w:pStyle w:val="2"/>
        <w:spacing w:before="6"/>
        <w:ind w:left="2869" w:right="2878"/>
        <w:jc w:val="center"/>
      </w:pPr>
    </w:p>
    <w:p>
      <w:pPr>
        <w:pStyle w:val="2"/>
        <w:spacing w:before="6"/>
        <w:ind w:left="2869" w:right="2878"/>
        <w:jc w:val="center"/>
      </w:pPr>
    </w:p>
    <w:p>
      <w:pPr>
        <w:pStyle w:val="2"/>
        <w:spacing w:before="6"/>
        <w:ind w:left="2869" w:right="2878"/>
        <w:jc w:val="center"/>
      </w:pPr>
    </w:p>
    <w:p>
      <w:pPr>
        <w:pStyle w:val="2"/>
        <w:spacing w:before="6"/>
        <w:ind w:left="2869" w:right="2878"/>
        <w:jc w:val="center"/>
      </w:pPr>
    </w:p>
    <w:p>
      <w:pPr>
        <w:pStyle w:val="2"/>
        <w:spacing w:before="6"/>
        <w:ind w:left="2869" w:right="2878"/>
        <w:jc w:val="center"/>
      </w:pPr>
    </w:p>
    <w:p>
      <w:pPr>
        <w:pStyle w:val="2"/>
        <w:spacing w:before="6"/>
        <w:ind w:left="2869" w:right="2878"/>
        <w:jc w:val="center"/>
      </w:pPr>
    </w:p>
    <w:p>
      <w:pPr>
        <w:pStyle w:val="2"/>
        <w:spacing w:before="6"/>
        <w:ind w:left="2869" w:right="2878"/>
        <w:jc w:val="center"/>
      </w:pPr>
    </w:p>
    <w:p>
      <w:pPr>
        <w:pStyle w:val="2"/>
        <w:spacing w:before="6"/>
        <w:ind w:left="2869" w:right="2878"/>
        <w:jc w:val="center"/>
      </w:pPr>
    </w:p>
    <w:p>
      <w:pPr>
        <w:pStyle w:val="2"/>
        <w:spacing w:before="6"/>
        <w:ind w:left="2869" w:right="2878"/>
        <w:jc w:val="center"/>
      </w:pPr>
      <w:r>
        <w:t>生物药剂学与药动学</w:t>
      </w:r>
    </w:p>
    <w:tbl>
      <w:tblPr>
        <w:tblStyle w:val="4"/>
        <w:tblW w:w="8435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861"/>
        <w:gridCol w:w="4506"/>
        <w:gridCol w:w="10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</w:tcPr>
          <w:p>
            <w:pPr>
              <w:pStyle w:val="7"/>
              <w:spacing w:before="7"/>
              <w:ind w:left="263"/>
              <w:rPr>
                <w:b/>
                <w:sz w:val="21"/>
              </w:rPr>
            </w:pPr>
            <w:r>
              <w:rPr>
                <w:b/>
                <w:sz w:val="21"/>
              </w:rPr>
              <w:t>单 元</w:t>
            </w:r>
          </w:p>
        </w:tc>
        <w:tc>
          <w:tcPr>
            <w:tcW w:w="1861" w:type="dxa"/>
          </w:tcPr>
          <w:p>
            <w:pPr>
              <w:pStyle w:val="7"/>
              <w:tabs>
                <w:tab w:val="left" w:pos="1026"/>
              </w:tabs>
              <w:spacing w:before="7"/>
              <w:ind w:left="601"/>
              <w:rPr>
                <w:b/>
                <w:sz w:val="21"/>
              </w:rPr>
            </w:pPr>
            <w:r>
              <w:rPr>
                <w:b/>
                <w:sz w:val="21"/>
              </w:rPr>
              <w:t>细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目</w:t>
            </w:r>
          </w:p>
        </w:tc>
        <w:tc>
          <w:tcPr>
            <w:tcW w:w="4506" w:type="dxa"/>
          </w:tcPr>
          <w:p>
            <w:pPr>
              <w:pStyle w:val="7"/>
              <w:tabs>
                <w:tab w:val="left" w:pos="591"/>
              </w:tabs>
              <w:spacing w:before="7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要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点</w:t>
            </w:r>
          </w:p>
        </w:tc>
        <w:tc>
          <w:tcPr>
            <w:tcW w:w="1052" w:type="dxa"/>
          </w:tcPr>
          <w:p>
            <w:pPr>
              <w:pStyle w:val="7"/>
              <w:spacing w:before="7"/>
              <w:ind w:left="85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要 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16" w:type="dxa"/>
            <w:vMerge w:val="restart"/>
          </w:tcPr>
          <w:p>
            <w:pPr>
              <w:pStyle w:val="7"/>
              <w:spacing w:before="6"/>
              <w:rPr>
                <w:b/>
                <w:sz w:val="14"/>
              </w:rPr>
            </w:pPr>
          </w:p>
          <w:p>
            <w:pPr>
              <w:pStyle w:val="7"/>
              <w:spacing w:line="230" w:lineRule="auto"/>
              <w:ind w:left="35" w:right="113"/>
              <w:jc w:val="both"/>
              <w:rPr>
                <w:sz w:val="21"/>
              </w:rPr>
            </w:pPr>
            <w:r>
              <w:rPr>
                <w:sz w:val="21"/>
              </w:rPr>
              <w:t>一、生物药剂学概述</w:t>
            </w:r>
          </w:p>
        </w:tc>
        <w:tc>
          <w:tcPr>
            <w:tcW w:w="1861" w:type="dxa"/>
          </w:tcPr>
          <w:p>
            <w:pPr>
              <w:pStyle w:val="7"/>
              <w:spacing w:line="254" w:lineRule="exact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．生物药剂学基</w:t>
            </w:r>
          </w:p>
          <w:p>
            <w:pPr>
              <w:pStyle w:val="7"/>
              <w:spacing w:before="11" w:line="231" w:lineRule="exact"/>
              <w:ind w:left="25"/>
              <w:rPr>
                <w:sz w:val="21"/>
              </w:rPr>
            </w:pPr>
            <w:r>
              <w:rPr>
                <w:sz w:val="21"/>
              </w:rPr>
              <w:t>本概念</w:t>
            </w:r>
          </w:p>
        </w:tc>
        <w:tc>
          <w:tcPr>
            <w:tcW w:w="45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7"/>
              <w:spacing w:before="124"/>
              <w:ind w:left="86" w:right="65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7"/>
              <w:spacing w:line="242" w:lineRule="exact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．研究内容与目</w:t>
            </w:r>
          </w:p>
        </w:tc>
        <w:tc>
          <w:tcPr>
            <w:tcW w:w="45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7"/>
              <w:spacing w:before="16" w:line="265" w:lineRule="exact"/>
              <w:ind w:left="86" w:right="64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7"/>
              <w:spacing w:line="243" w:lineRule="exact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．药物的体内过</w:t>
            </w:r>
          </w:p>
        </w:tc>
        <w:tc>
          <w:tcPr>
            <w:tcW w:w="4506" w:type="dxa"/>
          </w:tcPr>
          <w:p>
            <w:pPr>
              <w:pStyle w:val="7"/>
              <w:spacing w:before="17" w:line="265" w:lineRule="exact"/>
              <w:ind w:left="25"/>
              <w:rPr>
                <w:sz w:val="21"/>
              </w:rPr>
            </w:pPr>
            <w:r>
              <w:rPr>
                <w:sz w:val="21"/>
              </w:rPr>
              <w:t>吸收、分布、代谢、排泄、转运、消除的概念</w:t>
            </w:r>
          </w:p>
        </w:tc>
        <w:tc>
          <w:tcPr>
            <w:tcW w:w="1052" w:type="dxa"/>
          </w:tcPr>
          <w:p>
            <w:pPr>
              <w:pStyle w:val="7"/>
              <w:spacing w:before="17" w:line="265" w:lineRule="exact"/>
              <w:ind w:left="86" w:right="65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  <w:vMerge w:val="restart"/>
          </w:tcPr>
          <w:p>
            <w:pPr>
              <w:pStyle w:val="7"/>
              <w:spacing w:before="7"/>
              <w:rPr>
                <w:b/>
                <w:sz w:val="18"/>
              </w:rPr>
            </w:pPr>
          </w:p>
          <w:p>
            <w:pPr>
              <w:pStyle w:val="7"/>
              <w:spacing w:before="1" w:line="230" w:lineRule="auto"/>
              <w:ind w:left="35" w:right="113"/>
              <w:jc w:val="both"/>
              <w:rPr>
                <w:sz w:val="21"/>
              </w:rPr>
            </w:pPr>
            <w:r>
              <w:rPr>
                <w:sz w:val="21"/>
              </w:rPr>
              <w:t>二、口服药物的吸收</w:t>
            </w:r>
          </w:p>
        </w:tc>
        <w:tc>
          <w:tcPr>
            <w:tcW w:w="1861" w:type="dxa"/>
            <w:vMerge w:val="restart"/>
          </w:tcPr>
          <w:p>
            <w:pPr>
              <w:pStyle w:val="7"/>
              <w:spacing w:before="26" w:line="249" w:lineRule="auto"/>
              <w:ind w:left="25" w:right="22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．药物的膜转运与胃肠道吸收</w:t>
            </w:r>
          </w:p>
        </w:tc>
        <w:tc>
          <w:tcPr>
            <w:tcW w:w="4506" w:type="dxa"/>
          </w:tcPr>
          <w:p>
            <w:pPr>
              <w:pStyle w:val="7"/>
              <w:spacing w:before="4"/>
              <w:ind w:left="2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）药物的转运机制</w:t>
            </w:r>
          </w:p>
        </w:tc>
        <w:tc>
          <w:tcPr>
            <w:tcW w:w="1052" w:type="dxa"/>
          </w:tcPr>
          <w:p>
            <w:pPr>
              <w:pStyle w:val="7"/>
              <w:spacing w:before="16" w:line="265" w:lineRule="exact"/>
              <w:ind w:left="86" w:right="65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4"/>
              <w:ind w:left="2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）胃肠道的结构与功能</w:t>
            </w:r>
          </w:p>
        </w:tc>
        <w:tc>
          <w:tcPr>
            <w:tcW w:w="1052" w:type="dxa"/>
          </w:tcPr>
          <w:p>
            <w:pPr>
              <w:pStyle w:val="7"/>
              <w:spacing w:before="16" w:line="265" w:lineRule="exact"/>
              <w:ind w:left="86" w:right="64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 w:val="restart"/>
          </w:tcPr>
          <w:p>
            <w:pPr>
              <w:pStyle w:val="7"/>
              <w:spacing w:before="16"/>
              <w:ind w:left="25" w:right="22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．影响药物吸收的因素</w:t>
            </w:r>
          </w:p>
        </w:tc>
        <w:tc>
          <w:tcPr>
            <w:tcW w:w="4506" w:type="dxa"/>
          </w:tcPr>
          <w:p>
            <w:pPr>
              <w:pStyle w:val="7"/>
              <w:spacing w:before="4"/>
              <w:ind w:left="2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）生理因素</w:t>
            </w:r>
          </w:p>
        </w:tc>
        <w:tc>
          <w:tcPr>
            <w:tcW w:w="1052" w:type="dxa"/>
          </w:tcPr>
          <w:p>
            <w:pPr>
              <w:pStyle w:val="7"/>
              <w:spacing w:before="16" w:line="265" w:lineRule="exact"/>
              <w:ind w:left="86" w:right="64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4"/>
              <w:ind w:left="2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）药物理化性质及剂型因素</w:t>
            </w:r>
          </w:p>
        </w:tc>
        <w:tc>
          <w:tcPr>
            <w:tcW w:w="1052" w:type="dxa"/>
          </w:tcPr>
          <w:p>
            <w:pPr>
              <w:pStyle w:val="7"/>
              <w:spacing w:before="16" w:line="265" w:lineRule="exact"/>
              <w:ind w:left="86" w:right="65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8"/>
              <w:rPr>
                <w:b/>
                <w:sz w:val="16"/>
              </w:rPr>
            </w:pPr>
          </w:p>
          <w:p>
            <w:pPr>
              <w:pStyle w:val="7"/>
              <w:spacing w:before="1" w:line="230" w:lineRule="auto"/>
              <w:ind w:left="35" w:right="113"/>
              <w:rPr>
                <w:sz w:val="21"/>
              </w:rPr>
            </w:pPr>
            <w:r>
              <w:rPr>
                <w:sz w:val="21"/>
              </w:rPr>
              <w:t>三、非口服药物的</w:t>
            </w:r>
          </w:p>
        </w:tc>
        <w:tc>
          <w:tcPr>
            <w:tcW w:w="1861" w:type="dxa"/>
            <w:vMerge w:val="restart"/>
          </w:tcPr>
          <w:p>
            <w:pPr>
              <w:pStyle w:val="7"/>
              <w:spacing w:before="151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．注射给药</w:t>
            </w:r>
          </w:p>
        </w:tc>
        <w:tc>
          <w:tcPr>
            <w:tcW w:w="4506" w:type="dxa"/>
          </w:tcPr>
          <w:p>
            <w:pPr>
              <w:pStyle w:val="7"/>
              <w:spacing w:before="4"/>
              <w:ind w:left="2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）给药部位与吸收途径</w:t>
            </w:r>
          </w:p>
        </w:tc>
        <w:tc>
          <w:tcPr>
            <w:tcW w:w="1052" w:type="dxa"/>
          </w:tcPr>
          <w:p>
            <w:pPr>
              <w:pStyle w:val="7"/>
              <w:spacing w:before="16" w:line="265" w:lineRule="exact"/>
              <w:ind w:left="86" w:right="64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4"/>
              <w:ind w:left="2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）影响注射给药吸收的因素</w:t>
            </w:r>
          </w:p>
        </w:tc>
        <w:tc>
          <w:tcPr>
            <w:tcW w:w="1052" w:type="dxa"/>
          </w:tcPr>
          <w:p>
            <w:pPr>
              <w:pStyle w:val="7"/>
              <w:spacing w:before="16" w:line="265" w:lineRule="exact"/>
              <w:ind w:left="86" w:right="64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 w:val="restart"/>
          </w:tcPr>
          <w:p>
            <w:pPr>
              <w:pStyle w:val="7"/>
              <w:spacing w:before="151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．口腔粘膜给药</w:t>
            </w:r>
          </w:p>
        </w:tc>
        <w:tc>
          <w:tcPr>
            <w:tcW w:w="4506" w:type="dxa"/>
          </w:tcPr>
          <w:p>
            <w:pPr>
              <w:pStyle w:val="7"/>
              <w:spacing w:before="4"/>
              <w:ind w:left="2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）口腔粘膜的给药特点</w:t>
            </w:r>
          </w:p>
        </w:tc>
        <w:tc>
          <w:tcPr>
            <w:tcW w:w="1052" w:type="dxa"/>
          </w:tcPr>
          <w:p>
            <w:pPr>
              <w:pStyle w:val="7"/>
              <w:spacing w:before="16" w:line="265" w:lineRule="exact"/>
              <w:ind w:left="86" w:right="64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1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5"/>
              <w:ind w:left="2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）药物口腔粘膜的吸收途径</w:t>
            </w:r>
          </w:p>
        </w:tc>
        <w:tc>
          <w:tcPr>
            <w:tcW w:w="1052" w:type="dxa"/>
          </w:tcPr>
          <w:p>
            <w:pPr>
              <w:pStyle w:val="7"/>
              <w:spacing w:before="17" w:line="265" w:lineRule="exact"/>
              <w:ind w:left="86" w:right="64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 w:val="restart"/>
          </w:tcPr>
          <w:p>
            <w:pPr>
              <w:pStyle w:val="7"/>
              <w:spacing w:before="9"/>
              <w:rPr>
                <w:b/>
                <w:sz w:val="24"/>
              </w:rPr>
            </w:pPr>
          </w:p>
          <w:p>
            <w:pPr>
              <w:pStyle w:val="7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．皮肤给药</w:t>
            </w:r>
          </w:p>
        </w:tc>
        <w:tc>
          <w:tcPr>
            <w:tcW w:w="4506" w:type="dxa"/>
          </w:tcPr>
          <w:p>
            <w:pPr>
              <w:pStyle w:val="7"/>
              <w:spacing w:before="4"/>
              <w:ind w:left="2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）皮肤给药的特点</w:t>
            </w:r>
          </w:p>
        </w:tc>
        <w:tc>
          <w:tcPr>
            <w:tcW w:w="1052" w:type="dxa"/>
          </w:tcPr>
          <w:p>
            <w:pPr>
              <w:pStyle w:val="7"/>
              <w:spacing w:before="16" w:line="265" w:lineRule="exact"/>
              <w:ind w:left="86" w:right="64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16" w:line="265" w:lineRule="exact"/>
              <w:ind w:left="25"/>
              <w:rPr>
                <w:sz w:val="21"/>
              </w:rPr>
            </w:pPr>
            <w:r>
              <w:rPr>
                <w:sz w:val="21"/>
              </w:rPr>
              <w:t>（2）皮肤给药的吸收途径</w:t>
            </w:r>
          </w:p>
        </w:tc>
        <w:tc>
          <w:tcPr>
            <w:tcW w:w="1052" w:type="dxa"/>
          </w:tcPr>
          <w:p>
            <w:pPr>
              <w:pStyle w:val="7"/>
              <w:spacing w:before="16" w:line="265" w:lineRule="exact"/>
              <w:ind w:left="86" w:right="64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>
            <w:pPr>
              <w:pStyle w:val="7"/>
              <w:spacing w:before="4"/>
              <w:ind w:left="2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）影响药物皮肤吸收的因素</w:t>
            </w:r>
          </w:p>
        </w:tc>
        <w:tc>
          <w:tcPr>
            <w:tcW w:w="1052" w:type="dxa"/>
          </w:tcPr>
          <w:p>
            <w:pPr>
              <w:pStyle w:val="7"/>
              <w:spacing w:before="16" w:line="265" w:lineRule="exact"/>
              <w:ind w:left="86" w:right="64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1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7"/>
              <w:spacing w:before="4"/>
              <w:ind w:left="2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4. </w:t>
            </w:r>
            <w:r>
              <w:rPr>
                <w:sz w:val="21"/>
              </w:rPr>
              <w:t>鼻黏膜给药</w:t>
            </w:r>
          </w:p>
        </w:tc>
        <w:tc>
          <w:tcPr>
            <w:tcW w:w="4506" w:type="dxa"/>
          </w:tcPr>
          <w:p>
            <w:pPr>
              <w:pStyle w:val="7"/>
              <w:spacing w:before="16" w:line="265" w:lineRule="exact"/>
              <w:ind w:left="25"/>
              <w:rPr>
                <w:sz w:val="21"/>
              </w:rPr>
            </w:pPr>
            <w:r>
              <w:rPr>
                <w:sz w:val="21"/>
              </w:rPr>
              <w:t>鼻粘膜给药的优点</w:t>
            </w:r>
          </w:p>
        </w:tc>
        <w:tc>
          <w:tcPr>
            <w:tcW w:w="1052" w:type="dxa"/>
          </w:tcPr>
          <w:p>
            <w:pPr>
              <w:pStyle w:val="7"/>
              <w:spacing w:before="16" w:line="265" w:lineRule="exact"/>
              <w:ind w:left="86" w:right="64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</w:tbl>
    <w:p>
      <w:pPr>
        <w:spacing w:after="0" w:line="265" w:lineRule="exact"/>
        <w:jc w:val="center"/>
        <w:rPr>
          <w:sz w:val="21"/>
        </w:rPr>
        <w:sectPr>
          <w:pgSz w:w="10320" w:h="14570"/>
          <w:pgMar w:top="880" w:right="820" w:bottom="460" w:left="820" w:header="0" w:footer="279" w:gutter="0"/>
        </w:sectPr>
      </w:pPr>
      <w:bookmarkStart w:id="0" w:name="_GoBack"/>
      <w:bookmarkEnd w:id="0"/>
    </w:p>
    <w:tbl>
      <w:tblPr>
        <w:tblStyle w:val="4"/>
        <w:tblW w:w="8432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860"/>
        <w:gridCol w:w="4515"/>
        <w:gridCol w:w="10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restart"/>
            <w:tcBorders>
              <w:top w:val="nil"/>
            </w:tcBorders>
          </w:tcPr>
          <w:p>
            <w:pPr>
              <w:pStyle w:val="7"/>
              <w:spacing w:line="229" w:lineRule="exact"/>
              <w:ind w:left="35"/>
              <w:rPr>
                <w:sz w:val="21"/>
              </w:rPr>
            </w:pPr>
            <w:r>
              <w:rPr>
                <w:sz w:val="21"/>
              </w:rPr>
              <w:t>吸收</w:t>
            </w:r>
          </w:p>
        </w:tc>
        <w:tc>
          <w:tcPr>
            <w:tcW w:w="1860" w:type="dxa"/>
          </w:tcPr>
          <w:p>
            <w:pPr>
              <w:pStyle w:val="7"/>
              <w:spacing w:before="20" w:line="262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z w:val="21"/>
              </w:rPr>
              <w:t>．肺部给药</w:t>
            </w: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肺部给药的特点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17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</w:t>
            </w:r>
            <w:r>
              <w:rPr>
                <w:sz w:val="21"/>
              </w:rPr>
              <w:t>．直肠给药</w:t>
            </w: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（1）直肠给药的特点</w:t>
            </w:r>
          </w:p>
        </w:tc>
        <w:tc>
          <w:tcPr>
            <w:tcW w:w="10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（2）直肠给药的吸收途径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16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．眼部给药</w:t>
            </w: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）药物吸收途径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）影响眼部吸收的因素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12"/>
              <w:rPr>
                <w:b/>
                <w:sz w:val="23"/>
              </w:rPr>
            </w:pPr>
          </w:p>
          <w:p>
            <w:pPr>
              <w:pStyle w:val="7"/>
              <w:spacing w:line="296" w:lineRule="exact"/>
              <w:ind w:left="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8.</w:t>
            </w:r>
            <w:r>
              <w:rPr>
                <w:sz w:val="24"/>
              </w:rPr>
              <w:t>阴道给药</w:t>
            </w:r>
          </w:p>
        </w:tc>
        <w:tc>
          <w:tcPr>
            <w:tcW w:w="4515" w:type="dxa"/>
          </w:tcPr>
          <w:p>
            <w:pPr>
              <w:pStyle w:val="7"/>
              <w:spacing w:before="20" w:line="261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）阴道给药特点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）阴道给药吸收途径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restart"/>
          </w:tcPr>
          <w:p>
            <w:pPr>
              <w:pStyle w:val="7"/>
              <w:spacing w:before="12"/>
              <w:rPr>
                <w:b/>
                <w:sz w:val="29"/>
              </w:rPr>
            </w:pPr>
          </w:p>
          <w:p>
            <w:pPr>
              <w:pStyle w:val="7"/>
              <w:spacing w:line="230" w:lineRule="auto"/>
              <w:ind w:left="35" w:right="103"/>
              <w:rPr>
                <w:sz w:val="21"/>
              </w:rPr>
            </w:pPr>
            <w:r>
              <w:rPr>
                <w:sz w:val="21"/>
              </w:rPr>
              <w:t>四、药物的分布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6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．概述</w:t>
            </w: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）组织分布与药效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（2）表观分布容积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（3）血浆蛋白结合率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line="258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．影响分布的因</w:t>
            </w:r>
          </w:p>
        </w:tc>
        <w:tc>
          <w:tcPr>
            <w:tcW w:w="45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spacing w:line="230" w:lineRule="auto"/>
              <w:ind w:left="35" w:right="103"/>
              <w:rPr>
                <w:sz w:val="21"/>
              </w:rPr>
            </w:pPr>
            <w:r>
              <w:rPr>
                <w:sz w:val="21"/>
              </w:rPr>
              <w:t>五、药物的代谢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10"/>
              <w:rPr>
                <w:b/>
                <w:sz w:val="15"/>
              </w:rPr>
            </w:pPr>
          </w:p>
          <w:p>
            <w:pPr>
              <w:pStyle w:val="7"/>
              <w:spacing w:before="1" w:line="249" w:lineRule="auto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．药物代谢酶和代谢部位</w:t>
            </w: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）药物代谢酶系统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1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）药物代谢的部位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）首过效应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．药物代谢反应</w:t>
            </w:r>
          </w:p>
          <w:p>
            <w:pPr>
              <w:pStyle w:val="7"/>
              <w:spacing w:before="11" w:line="216" w:lineRule="exact"/>
              <w:ind w:left="35"/>
              <w:rPr>
                <w:sz w:val="21"/>
              </w:rPr>
            </w:pPr>
            <w:r>
              <w:rPr>
                <w:sz w:val="21"/>
              </w:rPr>
              <w:t>的类型</w:t>
            </w:r>
          </w:p>
        </w:tc>
        <w:tc>
          <w:tcPr>
            <w:tcW w:w="45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．影响药物代谢</w:t>
            </w:r>
          </w:p>
          <w:p>
            <w:pPr>
              <w:pStyle w:val="7"/>
              <w:spacing w:before="11" w:line="216" w:lineRule="exact"/>
              <w:ind w:left="35"/>
              <w:rPr>
                <w:sz w:val="21"/>
              </w:rPr>
            </w:pPr>
            <w:r>
              <w:rPr>
                <w:sz w:val="21"/>
              </w:rPr>
              <w:t>的因素</w:t>
            </w:r>
          </w:p>
        </w:tc>
        <w:tc>
          <w:tcPr>
            <w:tcW w:w="45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2"/>
              </w:rPr>
            </w:pPr>
          </w:p>
          <w:p>
            <w:pPr>
              <w:pStyle w:val="7"/>
              <w:spacing w:line="230" w:lineRule="auto"/>
              <w:ind w:left="35" w:right="103"/>
              <w:rPr>
                <w:sz w:val="21"/>
              </w:rPr>
            </w:pPr>
            <w:r>
              <w:rPr>
                <w:sz w:val="21"/>
              </w:rPr>
              <w:t>六、药物排泄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11"/>
              <w:rPr>
                <w:b/>
                <w:sz w:val="25"/>
              </w:rPr>
            </w:pPr>
          </w:p>
          <w:p>
            <w:pPr>
              <w:pStyle w:val="7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．肾排泄</w:t>
            </w: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）肾小球滤过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）肾小管重吸收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）肾小管主动分泌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20" w:line="261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2. </w:t>
            </w:r>
            <w:r>
              <w:rPr>
                <w:sz w:val="21"/>
              </w:rPr>
              <w:t>胆汁排泄</w:t>
            </w: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肠肝循环概念及对药物作用的影响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5" w:line="266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．其他途径排泄</w:t>
            </w:r>
          </w:p>
        </w:tc>
        <w:tc>
          <w:tcPr>
            <w:tcW w:w="45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5"/>
              </w:rPr>
            </w:pPr>
          </w:p>
          <w:p>
            <w:pPr>
              <w:pStyle w:val="7"/>
              <w:spacing w:line="230" w:lineRule="auto"/>
              <w:ind w:left="35" w:right="103"/>
              <w:rPr>
                <w:sz w:val="21"/>
              </w:rPr>
            </w:pPr>
            <w:r>
              <w:rPr>
                <w:sz w:val="21"/>
              </w:rPr>
              <w:t>七、药动学概述</w:t>
            </w:r>
          </w:p>
        </w:tc>
        <w:tc>
          <w:tcPr>
            <w:tcW w:w="1860" w:type="dxa"/>
          </w:tcPr>
          <w:p>
            <w:pPr>
              <w:pStyle w:val="7"/>
              <w:spacing w:before="20" w:line="261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．药动学定义</w:t>
            </w:r>
          </w:p>
        </w:tc>
        <w:tc>
          <w:tcPr>
            <w:tcW w:w="45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41" w:line="249" w:lineRule="auto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．血药浓度与药物效应</w:t>
            </w: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（1）治疗浓度范围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（2）血药浓度与药物效应的关系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3"/>
              <w:rPr>
                <w:b/>
                <w:sz w:val="16"/>
              </w:rPr>
            </w:pPr>
          </w:p>
          <w:p>
            <w:pPr>
              <w:pStyle w:val="7"/>
              <w:spacing w:line="249" w:lineRule="auto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．药动学的基本概念和主要参数</w:t>
            </w: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）血药浓度</w:t>
            </w:r>
            <w:r>
              <w:rPr>
                <w:rFonts w:ascii="Times New Roman" w:eastAsia="Times New Roman"/>
                <w:sz w:val="21"/>
              </w:rPr>
              <w:t>-</w:t>
            </w:r>
            <w:r>
              <w:rPr>
                <w:sz w:val="21"/>
              </w:rPr>
              <w:t>时间曲线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）血药浓度</w:t>
            </w:r>
            <w:r>
              <w:rPr>
                <w:rFonts w:ascii="Times New Roman" w:eastAsia="Times New Roman"/>
                <w:sz w:val="21"/>
              </w:rPr>
              <w:t>-</w:t>
            </w:r>
            <w:r>
              <w:rPr>
                <w:sz w:val="21"/>
              </w:rPr>
              <w:t>时间曲线下面积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1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）峰浓度和达峰时间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（4）速率过程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（5）速率常数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（6）半衰期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（7）表观分布容积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（8）清除率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（9）隔室模型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（10）线性与非线性药动学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（11）统计矩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32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．一室模型血管内给药的药动学</w:t>
            </w: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（1）一室模型静脉注射单次给药的药动学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（2）一室模型静脉滴注单次给药的药动学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</w:tbl>
    <w:p>
      <w:pPr>
        <w:spacing w:after="0" w:line="250" w:lineRule="exact"/>
        <w:jc w:val="center"/>
        <w:rPr>
          <w:sz w:val="21"/>
        </w:rPr>
        <w:sectPr>
          <w:pgSz w:w="10320" w:h="14570"/>
          <w:pgMar w:top="880" w:right="820" w:bottom="460" w:left="820" w:header="0" w:footer="279" w:gutter="0"/>
        </w:sectPr>
      </w:pPr>
    </w:p>
    <w:tbl>
      <w:tblPr>
        <w:tblStyle w:val="4"/>
        <w:tblW w:w="8432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860"/>
        <w:gridCol w:w="4515"/>
        <w:gridCol w:w="10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06" w:type="dxa"/>
            <w:vMerge w:val="restart"/>
            <w:tcBorders>
              <w:top w:val="nil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7"/>
              </w:rPr>
            </w:pPr>
          </w:p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八、药物应用的药动学基础</w:t>
            </w:r>
          </w:p>
        </w:tc>
        <w:tc>
          <w:tcPr>
            <w:tcW w:w="1860" w:type="dxa"/>
          </w:tcPr>
          <w:p>
            <w:pPr>
              <w:pStyle w:val="7"/>
              <w:spacing w:line="265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．一室模型血管</w:t>
            </w:r>
          </w:p>
          <w:p>
            <w:pPr>
              <w:pStyle w:val="7"/>
              <w:spacing w:line="249" w:lineRule="exact"/>
              <w:ind w:left="35"/>
              <w:rPr>
                <w:sz w:val="21"/>
              </w:rPr>
            </w:pPr>
            <w:r>
              <w:rPr>
                <w:sz w:val="21"/>
              </w:rPr>
              <w:t>外给药的药动学</w:t>
            </w:r>
          </w:p>
        </w:tc>
        <w:tc>
          <w:tcPr>
            <w:tcW w:w="45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7"/>
              <w:spacing w:before="147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．二室模型药动</w:t>
            </w:r>
          </w:p>
        </w:tc>
        <w:tc>
          <w:tcPr>
            <w:tcW w:w="45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7"/>
              <w:spacing w:before="1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．多剂量给药的</w:t>
            </w:r>
          </w:p>
          <w:p>
            <w:pPr>
              <w:pStyle w:val="7"/>
              <w:spacing w:before="12" w:line="216" w:lineRule="exact"/>
              <w:ind w:left="35"/>
              <w:rPr>
                <w:sz w:val="21"/>
              </w:rPr>
            </w:pPr>
            <w:r>
              <w:rPr>
                <w:sz w:val="21"/>
              </w:rPr>
              <w:t>药动学</w:t>
            </w:r>
          </w:p>
        </w:tc>
        <w:tc>
          <w:tcPr>
            <w:tcW w:w="45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7"/>
              <w:spacing w:before="140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166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z w:val="21"/>
              </w:rPr>
              <w:t>．非线性药动学</w:t>
            </w: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（1）非线性药动学的特点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（2）非线性药动学方程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</w:t>
            </w:r>
            <w:r>
              <w:rPr>
                <w:sz w:val="21"/>
              </w:rPr>
              <w:t>．给药方案的药动学基础</w:t>
            </w: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（1）给药方案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（2）根据药动学参数设计给药时间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（3）根据药动学参数设计给药剂量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6"/>
              <w:rPr>
                <w:b/>
                <w:sz w:val="14"/>
              </w:rPr>
            </w:pPr>
          </w:p>
          <w:p>
            <w:pPr>
              <w:pStyle w:val="7"/>
              <w:ind w:left="35"/>
              <w:rPr>
                <w:sz w:val="20"/>
              </w:rPr>
            </w:pPr>
            <w:r>
              <w:rPr>
                <w:sz w:val="20"/>
              </w:rPr>
              <w:t>7.个体化给药</w:t>
            </w: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0"/>
              </w:rPr>
            </w:pPr>
            <w:r>
              <w:rPr>
                <w:sz w:val="20"/>
              </w:rPr>
              <w:t>（1）给药方案个体化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5" w:line="247" w:lineRule="exact"/>
              <w:ind w:left="36"/>
              <w:rPr>
                <w:sz w:val="20"/>
              </w:rPr>
            </w:pPr>
            <w:r>
              <w:rPr>
                <w:sz w:val="20"/>
              </w:rPr>
              <w:t>（2）治疗药物监测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9"/>
              <w:rPr>
                <w:b/>
                <w:sz w:val="16"/>
              </w:rPr>
            </w:pPr>
          </w:p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九、新药的药动学研究</w:t>
            </w:r>
          </w:p>
        </w:tc>
        <w:tc>
          <w:tcPr>
            <w:tcW w:w="1860" w:type="dxa"/>
          </w:tcPr>
          <w:p>
            <w:pPr>
              <w:pStyle w:val="7"/>
              <w:spacing w:line="266" w:lineRule="exact"/>
              <w:ind w:left="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．药动学与新药</w:t>
            </w:r>
          </w:p>
          <w:p>
            <w:pPr>
              <w:pStyle w:val="7"/>
              <w:spacing w:line="249" w:lineRule="exact"/>
              <w:ind w:left="35"/>
              <w:rPr>
                <w:sz w:val="21"/>
              </w:rPr>
            </w:pPr>
            <w:r>
              <w:rPr>
                <w:sz w:val="21"/>
              </w:rPr>
              <w:t>研发的关系</w:t>
            </w:r>
          </w:p>
        </w:tc>
        <w:tc>
          <w:tcPr>
            <w:tcW w:w="451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7"/>
              <w:spacing w:before="148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20"/>
              </w:rPr>
            </w:pPr>
          </w:p>
          <w:p>
            <w:pPr>
              <w:pStyle w:val="7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．非临床药动学研究</w:t>
            </w: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（1）非临床药动学研究的内容与目的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（2）试验对象的选择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（3）试验样品的选择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（4）试验方案的设计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（5）药动学参数的计算与统计分析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2"/>
              <w:rPr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．新药临床药动学研究</w:t>
            </w: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（1）临床药动学的研究内容与目的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（2）临床药动学研究中受试者权益的保护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（3）健康受试者的临床药动学研究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（4）疾病对药物体内过程的影响研究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49" w:lineRule="exact"/>
              <w:ind w:left="36"/>
              <w:rPr>
                <w:sz w:val="21"/>
              </w:rPr>
            </w:pPr>
            <w:r>
              <w:rPr>
                <w:sz w:val="21"/>
              </w:rPr>
              <w:t>（5）特殊人群的临床药动学研究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7"/>
              </w:rPr>
            </w:pPr>
          </w:p>
          <w:p>
            <w:pPr>
              <w:pStyle w:val="7"/>
              <w:spacing w:line="230" w:lineRule="auto"/>
              <w:ind w:left="35" w:right="103"/>
              <w:jc w:val="both"/>
              <w:rPr>
                <w:sz w:val="21"/>
              </w:rPr>
            </w:pPr>
            <w:r>
              <w:rPr>
                <w:sz w:val="21"/>
              </w:rPr>
              <w:t>十、药物制剂的生物等效性与生物利用度</w:t>
            </w:r>
          </w:p>
        </w:tc>
        <w:tc>
          <w:tcPr>
            <w:tcW w:w="1860" w:type="dxa"/>
            <w:vMerge w:val="restart"/>
          </w:tcPr>
          <w:p>
            <w:pPr>
              <w:pStyle w:val="7"/>
              <w:spacing w:before="4"/>
              <w:rPr>
                <w:b/>
                <w:sz w:val="28"/>
              </w:rPr>
            </w:pPr>
          </w:p>
          <w:p>
            <w:pPr>
              <w:pStyle w:val="7"/>
              <w:spacing w:line="249" w:lineRule="auto"/>
              <w:ind w:left="35" w:right="21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．基本概念及意义</w:t>
            </w: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）生物利用度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1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）生物等效性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（3）药学等效性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（4）主要的生物利用度参数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2"/>
              <w:jc w:val="center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1"/>
              <w:rPr>
                <w:b/>
                <w:sz w:val="15"/>
              </w:rPr>
            </w:pPr>
          </w:p>
          <w:p>
            <w:pPr>
              <w:pStyle w:val="7"/>
              <w:ind w:left="35" w:right="11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．生物利用度试验与生物等效性试验的基本要求</w:t>
            </w: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）受试者的选择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）参比制剂与受试制剂的要求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）试验设计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2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）生物样本的采集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1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z w:val="21"/>
              </w:rPr>
              <w:t>）生物样品的检测</w:t>
            </w:r>
          </w:p>
        </w:tc>
        <w:tc>
          <w:tcPr>
            <w:tcW w:w="1051" w:type="dxa"/>
          </w:tcPr>
          <w:p>
            <w:pPr>
              <w:pStyle w:val="7"/>
              <w:spacing w:before="32" w:line="249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32" w:line="250" w:lineRule="exact"/>
              <w:ind w:left="36"/>
              <w:rPr>
                <w:sz w:val="21"/>
              </w:rPr>
            </w:pPr>
            <w:r>
              <w:rPr>
                <w:sz w:val="21"/>
              </w:rPr>
              <w:t>（6）药动学参数的计算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</w:tcPr>
          <w:p>
            <w:pPr>
              <w:pStyle w:val="7"/>
              <w:spacing w:before="20" w:line="261" w:lineRule="exact"/>
              <w:ind w:left="3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）统计学分析</w:t>
            </w:r>
          </w:p>
        </w:tc>
        <w:tc>
          <w:tcPr>
            <w:tcW w:w="1051" w:type="dxa"/>
          </w:tcPr>
          <w:p>
            <w:pPr>
              <w:pStyle w:val="7"/>
              <w:spacing w:before="32" w:line="250" w:lineRule="exact"/>
              <w:ind w:left="88" w:right="61"/>
              <w:jc w:val="center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</w:tbl>
    <w:p/>
    <w:sectPr>
      <w:pgSz w:w="10320" w:h="14570"/>
      <w:pgMar w:top="880" w:right="820" w:bottom="460" w:left="820" w:header="0" w:footer="27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03F93"/>
    <w:rsid w:val="42161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2019-01-24T03:22:00Z</dcterms:created>
  <dc:creator>Administrator</dc:creator>
  <cp:lastModifiedBy>流水寒烟</cp:lastModifiedBy>
  <dcterms:modified xsi:type="dcterms:W3CDTF">2019-01-24T03:24:58Z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2019-01-24T00:00:00Z</vt:filetime>
  </property>
  <property fmtid="{D5CDD505-2E9C-101B-9397-08002B2CF9AE}" pid="5" name="KSOProductBuildVer">
    <vt:lpwstr>2052-10.1.0.7697</vt:lpwstr>
  </property>
</Properties>
</file>