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ascii="宋体" w:hAnsi="宋体" w:eastAsia="宋体" w:cs="宋体"/>
          <w:b/>
          <w:bCs/>
          <w:kern w:val="36"/>
          <w:sz w:val="44"/>
          <w:szCs w:val="44"/>
        </w:rPr>
        <w:t>2016年临床执业医师考试大纲-医学心理学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微软雅黑" w:hAnsi="微软雅黑" w:eastAsia="微软雅黑" w:cs="宋体"/>
          <w:b/>
          <w:bCs/>
          <w:kern w:val="36"/>
          <w:sz w:val="44"/>
          <w:szCs w:val="44"/>
        </w:rPr>
      </w:pPr>
      <w:r>
        <w:rPr>
          <w:rFonts w:ascii="微软雅黑" w:hAnsi="微软雅黑" w:eastAsia="微软雅黑"/>
        </w:rPr>
        <w:t>2016年临床执业医师考试大纲-《医学心理学》已于2015年12月公布，</w:t>
      </w:r>
      <w:r>
        <w:rPr>
          <w:rFonts w:hint="eastAsia" w:ascii="微软雅黑" w:hAnsi="微软雅黑" w:eastAsia="微软雅黑"/>
        </w:rPr>
        <w:t>医学考试在线</w:t>
      </w:r>
      <w:r>
        <w:rPr>
          <w:rFonts w:ascii="微软雅黑" w:hAnsi="微软雅黑" w:eastAsia="微软雅黑"/>
        </w:rPr>
        <w:t>为考生搜集整理2016年临床执业医师考试大纲，帮助考生备考2016年临床执业医师考试，预祝考生顺利通过2016年医师资格考试。</w:t>
      </w:r>
    </w:p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391"/>
        <w:gridCol w:w="2861"/>
        <w:gridCol w:w="15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2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一、绪论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1.医学心理学的概述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（1）医学心理学的概念与性质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（2）医学模式的转化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2.医学心理学的任务与观点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（1）医学心理学的研究任务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（2）医学心理学的基本观点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3.医学心理学的研究方法与发展简史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（1）研究方法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（2）发展简史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二、医学心理学基础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1.心理学的概述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（1）心理学的概念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（2）心理现象的分类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（3）心理实质的内容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2.认识过程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（1）感觉与知觉的概念、种类与特征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（2）记忆的概念、种类与过程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（3）思维的概念、特征与种类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3.情绪过程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（1）情绪与情感的概念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（2）情绪与情感的分类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（3）情绪的作用与调节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4.意志过程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（1）意志的概念与特征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（2）意志品质新东.方医学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5.需要与动机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（1）需要层次论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（2）动机定义分类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（3）动机冲突的类型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6.人格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（1）人格的定义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（2）能力与智力的概念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（3）气质的概念、类型与意义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（4）性格的概念与分型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（5）人格形成的标志与决定因素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7.行为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（1）行为的定义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（2）A型行为、C型行为与相关疾病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76925" cy="4019550"/>
                  <wp:effectExtent l="19050" t="0" r="9525" b="0"/>
                  <wp:docPr id="1" name="图片 1" descr="2016年临床执业医师《医学心理学》考试大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6年临床执业医师《医学心理学》考试大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40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五、心理评估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1、心理评估概述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（1）心理评估的概念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（2）心理评估的基本程序和常用方法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（3）对心理评估者的要求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2、心理测验的分类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（1）按测验的目的分类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（2）按测验材料的性质分类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（3）按测验方法分类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（4）测验的组织方式分类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3、应用心理测验的一般原则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（1）标准化原则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（2）保密原则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（3）客观性原则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六、心理治疗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1.心理治疗概述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（1）心理治疗的概念与发展状况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（2）心理治疗的性质、区分与适应症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（3）心理治疗的分类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2.心理治疗的理论基础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（1）精神分析学派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（2）行为主义学派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（3）人本主义学派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3.心理治疗的主要方法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（1）精神分析的治疗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（2）行为主义的治疗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（3）人本主义疗法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（4）其他疗法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4.心理治疗的原则新东.方医学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（1）治疗关系的建立原则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（2）心理治疗的原则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（3）心理治疗对治疗师的要求新/东方在线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5.临床心理咨询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（1）临床心理咨询的意义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（2）临床心理咨询的历史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（3）心理咨询的方式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（4）心理咨询的手段与内容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（5）心理咨询的基本过程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七、医患关系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1.医患关系的概念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（1）医患关系的概念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（2）医患关系的重要性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2.医患交往的两种形式和两个水平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（1）医患交往的两种形式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（2）医患交往的两个水平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3.医患交往与沟通方法的问题新东.方医学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（1）医患交往时的心理状态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（2）医患沟通的基本方法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（3）医患间的交往障碍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4.医患关系模式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（1）主动-被动型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（2）指导-合作型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（3）共同参与型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（4）医患关系的其他模式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八、患者的心理问题</w:t>
            </w: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1.患者角色和求医行为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（1）患者角色的概述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（2）患者角色的转化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（3）求医行为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2.患者的一般心理问题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（1）对疾病的认识和态度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（2）情绪和情感活动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（1）儿童患者的心理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（2）青年患者的心理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（3）老年患者的心理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4.特殊患者的心理问题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（1）危重患者的心理问题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（2）不治之症患者的心理问题新/东方在线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5.心理护理的概念、原则与程序</w:t>
            </w: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（1）心理护理的概念与对象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（2）心理护理的原则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（3）心理护理的目标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（4）心理护理的程序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932"/>
    <w:rsid w:val="00505F40"/>
    <w:rsid w:val="00546B7E"/>
    <w:rsid w:val="009E71C6"/>
    <w:rsid w:val="00C25D4C"/>
    <w:rsid w:val="00F65932"/>
    <w:rsid w:val="19B5733A"/>
    <w:rsid w:val="23103939"/>
    <w:rsid w:val="28DB30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none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264</Words>
  <Characters>1510</Characters>
  <Lines>12</Lines>
  <Paragraphs>3</Paragraphs>
  <TotalTime>0</TotalTime>
  <ScaleCrop>false</ScaleCrop>
  <LinksUpToDate>false</LinksUpToDate>
  <CharactersWithSpaces>1771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2015-12-08T06:29:00Z</dcterms:created>
  <dc:creator>微软用户</dc:creator>
  <cp:lastModifiedBy>Administrator</cp:lastModifiedBy>
  <dcterms:modified xsi:type="dcterms:W3CDTF">2015-12-08T08:00:30Z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