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20" w:lineRule="exact"/>
        <w:jc w:val="center"/>
        <w:rPr>
          <w:rFonts w:ascii="华文中宋" w:hAnsi="华文中宋" w:eastAsia="华文中宋" w:cs="方正小标宋简体"/>
          <w:kern w:val="0"/>
          <w:sz w:val="44"/>
          <w:szCs w:val="44"/>
        </w:rPr>
      </w:pPr>
      <w:bookmarkStart w:id="0" w:name="正文"/>
      <w:r>
        <w:rPr>
          <w:rFonts w:hint="eastAsia" w:ascii="华文中宋" w:hAnsi="华文中宋" w:eastAsia="华文中宋" w:cs="方正小标宋简体"/>
          <w:kern w:val="0"/>
          <w:sz w:val="44"/>
          <w:szCs w:val="44"/>
        </w:rPr>
        <w:t>浙江省中医医术确有专长人员医师资格考核人员信息汇总表</w:t>
      </w:r>
      <w:bookmarkStart w:id="1" w:name="_GoBack"/>
      <w:bookmarkEnd w:id="1"/>
    </w:p>
    <w:p>
      <w:pPr>
        <w:jc w:val="center"/>
        <w:rPr>
          <w:rFonts w:ascii="华文中宋" w:hAnsi="华文中宋" w:eastAsia="华文中宋"/>
          <w:sz w:val="36"/>
          <w:szCs w:val="36"/>
        </w:rPr>
      </w:pPr>
      <w:r>
        <w:rPr>
          <w:rFonts w:hint="eastAsia" w:ascii="楷体_GB2312" w:hAnsi="华文中宋" w:eastAsia="楷体_GB2312"/>
          <w:sz w:val="32"/>
          <w:szCs w:val="32"/>
        </w:rPr>
        <w:t>（多年实践人员）</w:t>
      </w:r>
    </w:p>
    <w:p>
      <w:pPr>
        <w:spacing w:line="240" w:lineRule="exact"/>
        <w:ind w:left="-283" w:leftChars="-135"/>
        <w:rPr>
          <w:rFonts w:ascii="黑体" w:hAnsi="黑体" w:eastAsia="黑体"/>
          <w:sz w:val="32"/>
          <w:szCs w:val="32"/>
        </w:rPr>
      </w:pPr>
    </w:p>
    <w:tbl>
      <w:tblPr>
        <w:tblStyle w:val="7"/>
        <w:tblW w:w="14580" w:type="dxa"/>
        <w:jc w:val="center"/>
        <w:tblInd w:w="-31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9"/>
        <w:gridCol w:w="971"/>
        <w:gridCol w:w="1114"/>
        <w:gridCol w:w="1537"/>
        <w:gridCol w:w="2986"/>
        <w:gridCol w:w="1185"/>
        <w:gridCol w:w="2066"/>
        <w:gridCol w:w="414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579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6608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申报人信息</w:t>
            </w:r>
          </w:p>
        </w:tc>
        <w:tc>
          <w:tcPr>
            <w:tcW w:w="7393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推荐医师信息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579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97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报名</w:t>
            </w:r>
          </w:p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序号</w:t>
            </w:r>
          </w:p>
        </w:tc>
        <w:tc>
          <w:tcPr>
            <w:tcW w:w="1114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姓 名</w:t>
            </w:r>
          </w:p>
        </w:tc>
        <w:tc>
          <w:tcPr>
            <w:tcW w:w="153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中医医术</w:t>
            </w:r>
          </w:p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专长</w:t>
            </w:r>
          </w:p>
        </w:tc>
        <w:tc>
          <w:tcPr>
            <w:tcW w:w="2986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身份证号码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姓 名</w:t>
            </w:r>
          </w:p>
        </w:tc>
        <w:tc>
          <w:tcPr>
            <w:tcW w:w="2066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主要执业机构及科室</w:t>
            </w:r>
          </w:p>
        </w:tc>
        <w:tc>
          <w:tcPr>
            <w:tcW w:w="4142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医师资格证书编码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579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</w:t>
            </w:r>
          </w:p>
        </w:tc>
        <w:tc>
          <w:tcPr>
            <w:tcW w:w="971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D2018331082001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丁灵志</w:t>
            </w:r>
          </w:p>
        </w:tc>
        <w:tc>
          <w:tcPr>
            <w:tcW w:w="1537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内服方药治疗感冒病BNW010</w:t>
            </w:r>
          </w:p>
        </w:tc>
        <w:tc>
          <w:tcPr>
            <w:tcW w:w="2986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332602197609177216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李海林</w:t>
            </w:r>
          </w:p>
        </w:tc>
        <w:tc>
          <w:tcPr>
            <w:tcW w:w="206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临海市桃渚中心卫生院</w:t>
            </w:r>
          </w:p>
        </w:tc>
        <w:tc>
          <w:tcPr>
            <w:tcW w:w="414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201033141331002198103200643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579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71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14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37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986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85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冯济强</w:t>
            </w:r>
          </w:p>
        </w:tc>
        <w:tc>
          <w:tcPr>
            <w:tcW w:w="206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临海市桃渚中心卫生院</w:t>
            </w:r>
          </w:p>
        </w:tc>
        <w:tc>
          <w:tcPr>
            <w:tcW w:w="4142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201133141332621196406206851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579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71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14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37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986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85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吴胡满</w:t>
            </w:r>
          </w:p>
        </w:tc>
        <w:tc>
          <w:tcPr>
            <w:tcW w:w="2066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临海市桃渚镇吴胡满中医诊所</w:t>
            </w:r>
          </w:p>
        </w:tc>
        <w:tc>
          <w:tcPr>
            <w:tcW w:w="4142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200533141332621197308147338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579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</w:t>
            </w:r>
          </w:p>
        </w:tc>
        <w:tc>
          <w:tcPr>
            <w:tcW w:w="971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D2018331082002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应云晓</w:t>
            </w:r>
          </w:p>
        </w:tc>
        <w:tc>
          <w:tcPr>
            <w:tcW w:w="1537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内服方药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腰痛病BNS150</w:t>
            </w:r>
          </w:p>
        </w:tc>
        <w:tc>
          <w:tcPr>
            <w:tcW w:w="2986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332602197909133178</w:t>
            </w:r>
          </w:p>
        </w:tc>
        <w:tc>
          <w:tcPr>
            <w:tcW w:w="1185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金庆占</w:t>
            </w:r>
          </w:p>
        </w:tc>
        <w:tc>
          <w:tcPr>
            <w:tcW w:w="206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临海邦迪医院</w:t>
            </w:r>
          </w:p>
        </w:tc>
        <w:tc>
          <w:tcPr>
            <w:tcW w:w="4142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199833141332621440304277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579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71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14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37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986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85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马国乾</w:t>
            </w:r>
          </w:p>
        </w:tc>
        <w:tc>
          <w:tcPr>
            <w:tcW w:w="2066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临海市魏双玲中医诊所</w:t>
            </w:r>
          </w:p>
        </w:tc>
        <w:tc>
          <w:tcPr>
            <w:tcW w:w="4142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199833141332621400310393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579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71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14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37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986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吴相军</w:t>
            </w:r>
          </w:p>
        </w:tc>
        <w:tc>
          <w:tcPr>
            <w:tcW w:w="206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临海市第一人民医院</w:t>
            </w:r>
          </w:p>
        </w:tc>
        <w:tc>
          <w:tcPr>
            <w:tcW w:w="414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200533141332602197811143175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579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</w:t>
            </w:r>
          </w:p>
        </w:tc>
        <w:tc>
          <w:tcPr>
            <w:tcW w:w="971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D2018331082003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李为民</w:t>
            </w:r>
          </w:p>
        </w:tc>
        <w:tc>
          <w:tcPr>
            <w:tcW w:w="1537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推拿类技术治疗伤筋病类漏肩风病BGS020</w:t>
            </w:r>
          </w:p>
        </w:tc>
        <w:tc>
          <w:tcPr>
            <w:tcW w:w="2986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332621197212027833</w:t>
            </w:r>
          </w:p>
        </w:tc>
        <w:tc>
          <w:tcPr>
            <w:tcW w:w="1185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叶建宏</w:t>
            </w:r>
          </w:p>
        </w:tc>
        <w:tc>
          <w:tcPr>
            <w:tcW w:w="206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临海市葛震中医诊所</w:t>
            </w:r>
          </w:p>
        </w:tc>
        <w:tc>
          <w:tcPr>
            <w:tcW w:w="4142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200435141352103790610151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579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71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14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37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986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85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王经武</w:t>
            </w:r>
          </w:p>
        </w:tc>
        <w:tc>
          <w:tcPr>
            <w:tcW w:w="2066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临海市王经武中医诊所</w:t>
            </w:r>
          </w:p>
        </w:tc>
        <w:tc>
          <w:tcPr>
            <w:tcW w:w="4142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199833341332626194502180017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79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71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14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37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986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葛震</w:t>
            </w:r>
          </w:p>
        </w:tc>
        <w:tc>
          <w:tcPr>
            <w:tcW w:w="206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临海市葛震中医诊所</w:t>
            </w:r>
          </w:p>
        </w:tc>
        <w:tc>
          <w:tcPr>
            <w:tcW w:w="414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200661141622821198006160814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579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4.</w:t>
            </w:r>
          </w:p>
        </w:tc>
        <w:tc>
          <w:tcPr>
            <w:tcW w:w="971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D2018331082004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王荣华</w:t>
            </w:r>
          </w:p>
        </w:tc>
        <w:tc>
          <w:tcPr>
            <w:tcW w:w="1537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骨伤类技术治疗骨伤科病BG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内服方药治疗肺系病类咳嗽病BNF010</w:t>
            </w:r>
          </w:p>
        </w:tc>
        <w:tc>
          <w:tcPr>
            <w:tcW w:w="2986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332621196712048118</w:t>
            </w:r>
          </w:p>
        </w:tc>
        <w:tc>
          <w:tcPr>
            <w:tcW w:w="1185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朱子凤</w:t>
            </w:r>
          </w:p>
        </w:tc>
        <w:tc>
          <w:tcPr>
            <w:tcW w:w="206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临海市上盘镇朱子凤中医诊所</w:t>
            </w:r>
          </w:p>
        </w:tc>
        <w:tc>
          <w:tcPr>
            <w:tcW w:w="414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200333141332525197212081522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579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71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14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37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986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周爱军</w:t>
            </w:r>
          </w:p>
        </w:tc>
        <w:tc>
          <w:tcPr>
            <w:tcW w:w="206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临海市上盘镇城山村卫生室</w:t>
            </w:r>
          </w:p>
        </w:tc>
        <w:tc>
          <w:tcPr>
            <w:tcW w:w="414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200333141332602771104814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579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71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14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37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986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娄正贵</w:t>
            </w:r>
          </w:p>
        </w:tc>
        <w:tc>
          <w:tcPr>
            <w:tcW w:w="206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临海市上盘镇娄正贵中医诊所</w:t>
            </w:r>
          </w:p>
        </w:tc>
        <w:tc>
          <w:tcPr>
            <w:tcW w:w="414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200733341332621196502108119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  <w:jc w:val="center"/>
        </w:trPr>
        <w:tc>
          <w:tcPr>
            <w:tcW w:w="579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5.</w:t>
            </w:r>
          </w:p>
        </w:tc>
        <w:tc>
          <w:tcPr>
            <w:tcW w:w="971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D2018331082005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胡岳平</w:t>
            </w:r>
          </w:p>
        </w:tc>
        <w:tc>
          <w:tcPr>
            <w:tcW w:w="1537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内服方药治疗内科瘤病BNL000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内科癌病BNA000</w:t>
            </w:r>
          </w:p>
        </w:tc>
        <w:tc>
          <w:tcPr>
            <w:tcW w:w="2986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332621195709161879</w:t>
            </w:r>
          </w:p>
        </w:tc>
        <w:tc>
          <w:tcPr>
            <w:tcW w:w="1185" w:type="dxa"/>
            <w:vAlign w:val="center"/>
          </w:tcPr>
          <w:p>
            <w:pPr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吴云仙</w:t>
            </w:r>
          </w:p>
        </w:tc>
        <w:tc>
          <w:tcPr>
            <w:tcW w:w="2066" w:type="dxa"/>
            <w:vAlign w:val="center"/>
          </w:tcPr>
          <w:p>
            <w:pPr>
              <w:pStyle w:val="16"/>
              <w:ind w:firstLine="0" w:firstLineChars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临海市永德堂大药房中医坐堂医诊所</w:t>
            </w:r>
          </w:p>
        </w:tc>
        <w:tc>
          <w:tcPr>
            <w:tcW w:w="414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1998331413326215709101868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  <w:jc w:val="center"/>
        </w:trPr>
        <w:tc>
          <w:tcPr>
            <w:tcW w:w="579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71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14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37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2986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王秀可</w:t>
            </w:r>
          </w:p>
        </w:tc>
        <w:tc>
          <w:tcPr>
            <w:tcW w:w="206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临海市第一人民医院</w:t>
            </w:r>
          </w:p>
        </w:tc>
        <w:tc>
          <w:tcPr>
            <w:tcW w:w="414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199833141332621561110187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  <w:jc w:val="center"/>
        </w:trPr>
        <w:tc>
          <w:tcPr>
            <w:tcW w:w="579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71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14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37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2986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郭湘仙</w:t>
            </w:r>
          </w:p>
        </w:tc>
        <w:tc>
          <w:tcPr>
            <w:tcW w:w="206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临海市江南街道卫生院</w:t>
            </w:r>
          </w:p>
        </w:tc>
        <w:tc>
          <w:tcPr>
            <w:tcW w:w="414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19983314133262157110100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579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6.</w:t>
            </w:r>
          </w:p>
        </w:tc>
        <w:tc>
          <w:tcPr>
            <w:tcW w:w="971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D2018331082006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柯连娟</w:t>
            </w:r>
          </w:p>
        </w:tc>
        <w:tc>
          <w:tcPr>
            <w:tcW w:w="1537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针刺技术，灸类技术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拔罐技术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治疗：1.风湿痹病BNV070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2.面瘫病BNV120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3.漏肩风病BGS020</w:t>
            </w:r>
          </w:p>
        </w:tc>
        <w:tc>
          <w:tcPr>
            <w:tcW w:w="2986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332624196612273122</w:t>
            </w:r>
          </w:p>
        </w:tc>
        <w:tc>
          <w:tcPr>
            <w:tcW w:w="1185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罗士习</w:t>
            </w:r>
          </w:p>
        </w:tc>
        <w:tc>
          <w:tcPr>
            <w:tcW w:w="206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临海市陈利中西医联合诊所</w:t>
            </w:r>
          </w:p>
        </w:tc>
        <w:tc>
          <w:tcPr>
            <w:tcW w:w="414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19983334133262119510320001X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579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71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14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37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986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谢长水</w:t>
            </w:r>
          </w:p>
        </w:tc>
        <w:tc>
          <w:tcPr>
            <w:tcW w:w="206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临海市沿江镇中心卫生院</w:t>
            </w:r>
          </w:p>
        </w:tc>
        <w:tc>
          <w:tcPr>
            <w:tcW w:w="414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199833141332621195708060531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8" w:hRule="atLeast"/>
          <w:jc w:val="center"/>
        </w:trPr>
        <w:tc>
          <w:tcPr>
            <w:tcW w:w="579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71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14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37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986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马国乾</w:t>
            </w:r>
          </w:p>
        </w:tc>
        <w:tc>
          <w:tcPr>
            <w:tcW w:w="206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临海市魏双玲中医诊所</w:t>
            </w:r>
          </w:p>
        </w:tc>
        <w:tc>
          <w:tcPr>
            <w:tcW w:w="414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199833141332621400310393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579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7.</w:t>
            </w:r>
          </w:p>
        </w:tc>
        <w:tc>
          <w:tcPr>
            <w:tcW w:w="971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D2018331082007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卢志海</w:t>
            </w:r>
          </w:p>
        </w:tc>
        <w:tc>
          <w:tcPr>
            <w:tcW w:w="1537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中药湿敷技术治疗：1.鼻鼽病BRB050 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2.喉痹病BRY020  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3．梅核气病BRY070</w:t>
            </w:r>
          </w:p>
        </w:tc>
        <w:tc>
          <w:tcPr>
            <w:tcW w:w="2986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332621196607146234</w:t>
            </w:r>
          </w:p>
        </w:tc>
        <w:tc>
          <w:tcPr>
            <w:tcW w:w="1185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金庆占</w:t>
            </w:r>
          </w:p>
        </w:tc>
        <w:tc>
          <w:tcPr>
            <w:tcW w:w="206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临海市杜桥镇金庆占中医诊所</w:t>
            </w:r>
          </w:p>
        </w:tc>
        <w:tc>
          <w:tcPr>
            <w:tcW w:w="414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199833141332621440304277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579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71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14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37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986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胡志平</w:t>
            </w:r>
          </w:p>
        </w:tc>
        <w:tc>
          <w:tcPr>
            <w:tcW w:w="206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临海市第一人民医院</w:t>
            </w:r>
          </w:p>
        </w:tc>
        <w:tc>
          <w:tcPr>
            <w:tcW w:w="414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199833141332621620608001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579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71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14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37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986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董友金</w:t>
            </w:r>
          </w:p>
        </w:tc>
        <w:tc>
          <w:tcPr>
            <w:tcW w:w="206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临海市第一人民医院</w:t>
            </w:r>
          </w:p>
        </w:tc>
        <w:tc>
          <w:tcPr>
            <w:tcW w:w="414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199833141332626171213889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579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8.</w:t>
            </w:r>
          </w:p>
        </w:tc>
        <w:tc>
          <w:tcPr>
            <w:tcW w:w="971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D2018331082008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包斌</w:t>
            </w:r>
          </w:p>
        </w:tc>
        <w:tc>
          <w:tcPr>
            <w:tcW w:w="1537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内服方药治疗1.痛经病 BFY70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2. 腰痛病BNS150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3.小儿咳嗽BEZ010</w:t>
            </w:r>
          </w:p>
        </w:tc>
        <w:tc>
          <w:tcPr>
            <w:tcW w:w="2986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332621196808206950</w:t>
            </w:r>
          </w:p>
        </w:tc>
        <w:tc>
          <w:tcPr>
            <w:tcW w:w="1185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廖广辉</w:t>
            </w:r>
          </w:p>
        </w:tc>
        <w:tc>
          <w:tcPr>
            <w:tcW w:w="206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建德一叶堂健康管理有限公司明珠路中医诊所</w:t>
            </w:r>
          </w:p>
        </w:tc>
        <w:tc>
          <w:tcPr>
            <w:tcW w:w="414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200933141420700197707283373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579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71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14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37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986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张广顺</w:t>
            </w:r>
          </w:p>
        </w:tc>
        <w:tc>
          <w:tcPr>
            <w:tcW w:w="206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杭州崇本堂中医门诊部</w:t>
            </w:r>
          </w:p>
        </w:tc>
        <w:tc>
          <w:tcPr>
            <w:tcW w:w="414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201333141411302198710115738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579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71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14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37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986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管家齐</w:t>
            </w:r>
          </w:p>
        </w:tc>
        <w:tc>
          <w:tcPr>
            <w:tcW w:w="206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浙江中医药大学中医门诊部</w:t>
            </w:r>
          </w:p>
        </w:tc>
        <w:tc>
          <w:tcPr>
            <w:tcW w:w="414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20023414134030119721020041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579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9.</w:t>
            </w:r>
          </w:p>
        </w:tc>
        <w:tc>
          <w:tcPr>
            <w:tcW w:w="971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D2018331082009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王国兴</w:t>
            </w:r>
          </w:p>
        </w:tc>
        <w:tc>
          <w:tcPr>
            <w:tcW w:w="1537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内服方药治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腰痛病 BNS150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986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332621195303113252</w:t>
            </w:r>
          </w:p>
        </w:tc>
        <w:tc>
          <w:tcPr>
            <w:tcW w:w="1185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郭巧德</w:t>
            </w:r>
          </w:p>
        </w:tc>
        <w:tc>
          <w:tcPr>
            <w:tcW w:w="206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临海景明中医门诊部</w:t>
            </w:r>
          </w:p>
        </w:tc>
        <w:tc>
          <w:tcPr>
            <w:tcW w:w="414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200512141332623198005240436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79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71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14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37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986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胡灵敏</w:t>
            </w:r>
          </w:p>
        </w:tc>
        <w:tc>
          <w:tcPr>
            <w:tcW w:w="206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浙江台州医院</w:t>
            </w:r>
          </w:p>
        </w:tc>
        <w:tc>
          <w:tcPr>
            <w:tcW w:w="414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20043314332602198001190425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579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71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14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37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986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葛震</w:t>
            </w:r>
          </w:p>
        </w:tc>
        <w:tc>
          <w:tcPr>
            <w:tcW w:w="206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临海市葛震中医诊所</w:t>
            </w:r>
          </w:p>
        </w:tc>
        <w:tc>
          <w:tcPr>
            <w:tcW w:w="414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200661141622821198006160814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579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10</w:t>
            </w:r>
          </w:p>
        </w:tc>
        <w:tc>
          <w:tcPr>
            <w:tcW w:w="971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D2018331082010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奚浩男</w:t>
            </w:r>
          </w:p>
        </w:tc>
        <w:tc>
          <w:tcPr>
            <w:tcW w:w="1537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内服方药，治疗蛇串疮病BWP020</w:t>
            </w:r>
          </w:p>
        </w:tc>
        <w:tc>
          <w:tcPr>
            <w:tcW w:w="2986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331082199304223055</w:t>
            </w:r>
          </w:p>
        </w:tc>
        <w:tc>
          <w:tcPr>
            <w:tcW w:w="1185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陈季宙</w:t>
            </w:r>
          </w:p>
        </w:tc>
        <w:tc>
          <w:tcPr>
            <w:tcW w:w="206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临海市长松骨伤科医院</w:t>
            </w:r>
          </w:p>
        </w:tc>
        <w:tc>
          <w:tcPr>
            <w:tcW w:w="414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199833341332621194108070416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579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71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14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37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986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金庆占</w:t>
            </w:r>
          </w:p>
        </w:tc>
        <w:tc>
          <w:tcPr>
            <w:tcW w:w="206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临海市杜桥金庆占中医诊所</w:t>
            </w:r>
          </w:p>
        </w:tc>
        <w:tc>
          <w:tcPr>
            <w:tcW w:w="414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199833141332621440304277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" w:hRule="atLeast"/>
          <w:jc w:val="center"/>
        </w:trPr>
        <w:tc>
          <w:tcPr>
            <w:tcW w:w="579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71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14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37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986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奚希扬</w:t>
            </w:r>
          </w:p>
        </w:tc>
        <w:tc>
          <w:tcPr>
            <w:tcW w:w="206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临海市杜桥镇曹理直中医诊所</w:t>
            </w:r>
          </w:p>
        </w:tc>
        <w:tc>
          <w:tcPr>
            <w:tcW w:w="414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199833341332621195811022779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579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11</w:t>
            </w:r>
          </w:p>
        </w:tc>
        <w:tc>
          <w:tcPr>
            <w:tcW w:w="971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D2018331082011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陈珺</w:t>
            </w:r>
          </w:p>
        </w:tc>
        <w:tc>
          <w:tcPr>
            <w:tcW w:w="1537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内服方药治疗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痛经病BFY70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986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332621197202240024</w:t>
            </w:r>
          </w:p>
        </w:tc>
        <w:tc>
          <w:tcPr>
            <w:tcW w:w="1185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江临</w:t>
            </w:r>
          </w:p>
        </w:tc>
        <w:tc>
          <w:tcPr>
            <w:tcW w:w="206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临海市江临中医诊所</w:t>
            </w:r>
          </w:p>
        </w:tc>
        <w:tc>
          <w:tcPr>
            <w:tcW w:w="414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200633341332621197307150172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579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71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14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37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986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周相元</w:t>
            </w:r>
          </w:p>
        </w:tc>
        <w:tc>
          <w:tcPr>
            <w:tcW w:w="206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临海市周相元中医痔科</w:t>
            </w:r>
          </w:p>
        </w:tc>
        <w:tc>
          <w:tcPr>
            <w:tcW w:w="414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200733341332621491002305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579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71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14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37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986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王经武</w:t>
            </w:r>
          </w:p>
        </w:tc>
        <w:tc>
          <w:tcPr>
            <w:tcW w:w="206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临海市王经武中医诊所</w:t>
            </w:r>
          </w:p>
        </w:tc>
        <w:tc>
          <w:tcPr>
            <w:tcW w:w="414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199833341332626194502180017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" w:hRule="atLeast"/>
          <w:jc w:val="center"/>
        </w:trPr>
        <w:tc>
          <w:tcPr>
            <w:tcW w:w="579" w:type="dxa"/>
            <w:vMerge w:val="restart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12</w:t>
            </w:r>
          </w:p>
        </w:tc>
        <w:tc>
          <w:tcPr>
            <w:tcW w:w="971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D2018331082012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娄琳丽</w:t>
            </w:r>
          </w:p>
        </w:tc>
        <w:tc>
          <w:tcPr>
            <w:tcW w:w="1537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内服方药内服治疗</w:t>
            </w:r>
          </w:p>
          <w:p>
            <w:pPr>
              <w:pStyle w:val="16"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内科BN</w:t>
            </w:r>
          </w:p>
          <w:p>
            <w:pPr>
              <w:pStyle w:val="16"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妇科BF</w:t>
            </w:r>
          </w:p>
          <w:p>
            <w:pPr>
              <w:ind w:firstLine="120" w:firstLineChars="5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3.儿科BE</w:t>
            </w:r>
          </w:p>
        </w:tc>
        <w:tc>
          <w:tcPr>
            <w:tcW w:w="2986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331082199110138100</w:t>
            </w:r>
          </w:p>
        </w:tc>
        <w:tc>
          <w:tcPr>
            <w:tcW w:w="1185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陈雪飞</w:t>
            </w:r>
          </w:p>
        </w:tc>
        <w:tc>
          <w:tcPr>
            <w:tcW w:w="206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临海市上盘镇陈雪飞中医诊所</w:t>
            </w:r>
          </w:p>
        </w:tc>
        <w:tc>
          <w:tcPr>
            <w:tcW w:w="414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200633341332621680803888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579" w:type="dxa"/>
            <w:vMerge w:val="continue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71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14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37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986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周爱军</w:t>
            </w:r>
          </w:p>
        </w:tc>
        <w:tc>
          <w:tcPr>
            <w:tcW w:w="206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临海市上盘镇城山村卫生室上</w:t>
            </w:r>
          </w:p>
        </w:tc>
        <w:tc>
          <w:tcPr>
            <w:tcW w:w="414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200333141332602771104814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579" w:type="dxa"/>
            <w:vMerge w:val="continue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71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14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37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986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朱子凤</w:t>
            </w:r>
          </w:p>
        </w:tc>
        <w:tc>
          <w:tcPr>
            <w:tcW w:w="206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临海市上盘镇朱子凤中医诊所</w:t>
            </w:r>
          </w:p>
        </w:tc>
        <w:tc>
          <w:tcPr>
            <w:tcW w:w="414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200333141332525197212081522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579" w:type="dxa"/>
            <w:vMerge w:val="restart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13</w:t>
            </w:r>
          </w:p>
        </w:tc>
        <w:tc>
          <w:tcPr>
            <w:tcW w:w="971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D2018331082013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何邦爵</w:t>
            </w:r>
          </w:p>
        </w:tc>
        <w:tc>
          <w:tcPr>
            <w:tcW w:w="1537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毫针技术治疗1.小儿泄泻BEZ120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2.鼻鼽病BRB050</w:t>
            </w:r>
          </w:p>
        </w:tc>
        <w:tc>
          <w:tcPr>
            <w:tcW w:w="2986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332621194401056939</w:t>
            </w:r>
          </w:p>
        </w:tc>
        <w:tc>
          <w:tcPr>
            <w:tcW w:w="1185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金庆占</w:t>
            </w:r>
          </w:p>
        </w:tc>
        <w:tc>
          <w:tcPr>
            <w:tcW w:w="206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临海市杜桥镇金庆占中医诊所</w:t>
            </w:r>
          </w:p>
        </w:tc>
        <w:tc>
          <w:tcPr>
            <w:tcW w:w="414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199833141332621440304277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579" w:type="dxa"/>
            <w:vMerge w:val="continue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71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14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37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986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董友金</w:t>
            </w:r>
          </w:p>
        </w:tc>
        <w:tc>
          <w:tcPr>
            <w:tcW w:w="206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临海市第一人民医院</w:t>
            </w:r>
          </w:p>
        </w:tc>
        <w:tc>
          <w:tcPr>
            <w:tcW w:w="414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199833141332626171213889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579" w:type="dxa"/>
            <w:vMerge w:val="continue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71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14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37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986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胡志平</w:t>
            </w:r>
          </w:p>
        </w:tc>
        <w:tc>
          <w:tcPr>
            <w:tcW w:w="206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临海市第一人民医院</w:t>
            </w:r>
          </w:p>
        </w:tc>
        <w:tc>
          <w:tcPr>
            <w:tcW w:w="414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199833141332621620608001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579" w:type="dxa"/>
            <w:vMerge w:val="restart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14</w:t>
            </w:r>
          </w:p>
        </w:tc>
        <w:tc>
          <w:tcPr>
            <w:tcW w:w="971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D2018331082014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陆晓富</w:t>
            </w:r>
          </w:p>
        </w:tc>
        <w:tc>
          <w:tcPr>
            <w:tcW w:w="1537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敷熨薰浴类技术治疗风湿痹病BNV070</w:t>
            </w:r>
          </w:p>
        </w:tc>
        <w:tc>
          <w:tcPr>
            <w:tcW w:w="2986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332621196510188913</w:t>
            </w:r>
          </w:p>
        </w:tc>
        <w:tc>
          <w:tcPr>
            <w:tcW w:w="1185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李供领</w:t>
            </w:r>
          </w:p>
        </w:tc>
        <w:tc>
          <w:tcPr>
            <w:tcW w:w="206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临海市杜桥镇杜东村卫生室</w:t>
            </w:r>
          </w:p>
        </w:tc>
        <w:tc>
          <w:tcPr>
            <w:tcW w:w="414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200733141332601770308181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  <w:jc w:val="center"/>
        </w:trPr>
        <w:tc>
          <w:tcPr>
            <w:tcW w:w="579" w:type="dxa"/>
            <w:vMerge w:val="continue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71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14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37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986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蒋加勇</w:t>
            </w:r>
          </w:p>
        </w:tc>
        <w:tc>
          <w:tcPr>
            <w:tcW w:w="206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临海市上盘镇蒋加勇中医骨伤科诊所</w:t>
            </w:r>
          </w:p>
        </w:tc>
        <w:tc>
          <w:tcPr>
            <w:tcW w:w="414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200533341332621630917809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  <w:jc w:val="center"/>
        </w:trPr>
        <w:tc>
          <w:tcPr>
            <w:tcW w:w="579" w:type="dxa"/>
            <w:vMerge w:val="continue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71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14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37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986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王慧民</w:t>
            </w:r>
          </w:p>
        </w:tc>
        <w:tc>
          <w:tcPr>
            <w:tcW w:w="206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临海市强生中西药店中医坐堂诊所</w:t>
            </w:r>
          </w:p>
        </w:tc>
        <w:tc>
          <w:tcPr>
            <w:tcW w:w="414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200633341332602197604017838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579" w:type="dxa"/>
            <w:vMerge w:val="restart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15</w:t>
            </w:r>
          </w:p>
        </w:tc>
        <w:tc>
          <w:tcPr>
            <w:tcW w:w="971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D2018331082015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王兵</w:t>
            </w:r>
          </w:p>
        </w:tc>
        <w:tc>
          <w:tcPr>
            <w:tcW w:w="1537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毫针技术治疗腰痛病BNS150 </w:t>
            </w:r>
          </w:p>
        </w:tc>
        <w:tc>
          <w:tcPr>
            <w:tcW w:w="2986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332621197411125970</w:t>
            </w:r>
          </w:p>
        </w:tc>
        <w:tc>
          <w:tcPr>
            <w:tcW w:w="1185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郭巧德</w:t>
            </w:r>
          </w:p>
        </w:tc>
        <w:tc>
          <w:tcPr>
            <w:tcW w:w="206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临海景明中医门诊部</w:t>
            </w:r>
          </w:p>
        </w:tc>
        <w:tc>
          <w:tcPr>
            <w:tcW w:w="414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20051214332623198005240436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579" w:type="dxa"/>
            <w:vMerge w:val="continue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71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14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37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986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林晓辉</w:t>
            </w:r>
          </w:p>
        </w:tc>
        <w:tc>
          <w:tcPr>
            <w:tcW w:w="206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临海景明中医门诊部</w:t>
            </w:r>
          </w:p>
        </w:tc>
        <w:tc>
          <w:tcPr>
            <w:tcW w:w="414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200933141352625198104124971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579" w:type="dxa"/>
            <w:vMerge w:val="continue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71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14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37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986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何贵平</w:t>
            </w:r>
          </w:p>
        </w:tc>
        <w:tc>
          <w:tcPr>
            <w:tcW w:w="206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浙江台州医院</w:t>
            </w:r>
          </w:p>
        </w:tc>
        <w:tc>
          <w:tcPr>
            <w:tcW w:w="414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200911141350802198311081550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579" w:type="dxa"/>
            <w:vMerge w:val="restart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16</w:t>
            </w:r>
          </w:p>
        </w:tc>
        <w:tc>
          <w:tcPr>
            <w:tcW w:w="971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D2018331082016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朱敏智</w:t>
            </w:r>
          </w:p>
        </w:tc>
        <w:tc>
          <w:tcPr>
            <w:tcW w:w="1537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毫针技术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治疗头部内伤病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BGU010</w:t>
            </w:r>
          </w:p>
        </w:tc>
        <w:tc>
          <w:tcPr>
            <w:tcW w:w="2986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332621197111222293</w:t>
            </w:r>
          </w:p>
        </w:tc>
        <w:tc>
          <w:tcPr>
            <w:tcW w:w="1185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王永强</w:t>
            </w:r>
          </w:p>
        </w:tc>
        <w:tc>
          <w:tcPr>
            <w:tcW w:w="206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临海市白水洋双巷卫生院</w:t>
            </w:r>
          </w:p>
        </w:tc>
        <w:tc>
          <w:tcPr>
            <w:tcW w:w="414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1998331413326215801401247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579" w:type="dxa"/>
            <w:vMerge w:val="continue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71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14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37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986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王天虎</w:t>
            </w:r>
          </w:p>
        </w:tc>
        <w:tc>
          <w:tcPr>
            <w:tcW w:w="206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临海市王天虎中医诊所</w:t>
            </w:r>
          </w:p>
        </w:tc>
        <w:tc>
          <w:tcPr>
            <w:tcW w:w="414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200533141332621730601233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579" w:type="dxa"/>
            <w:vMerge w:val="continue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71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14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37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986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谢良秀</w:t>
            </w:r>
          </w:p>
        </w:tc>
        <w:tc>
          <w:tcPr>
            <w:tcW w:w="206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宁波市鄞州区神草中医门诊部</w:t>
            </w:r>
          </w:p>
        </w:tc>
        <w:tc>
          <w:tcPr>
            <w:tcW w:w="414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199833141332621500923247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579" w:type="dxa"/>
            <w:vMerge w:val="restart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17</w:t>
            </w:r>
          </w:p>
        </w:tc>
        <w:tc>
          <w:tcPr>
            <w:tcW w:w="971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D2018331082017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沈启伟</w:t>
            </w:r>
          </w:p>
        </w:tc>
        <w:tc>
          <w:tcPr>
            <w:tcW w:w="1537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内治方药为主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毫针技术为辅治疗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风湿痹病</w:t>
            </w:r>
            <w:r>
              <w:rPr>
                <w:rFonts w:ascii="仿宋_GB2312" w:hAnsi="仿宋_GB2312" w:eastAsia="仿宋_GB2312" w:cs="仿宋_GB2312"/>
                <w:sz w:val="24"/>
              </w:rPr>
              <w:t>BNV070</w:t>
            </w:r>
          </w:p>
        </w:tc>
        <w:tc>
          <w:tcPr>
            <w:tcW w:w="2986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332621197306236230</w:t>
            </w:r>
          </w:p>
        </w:tc>
        <w:tc>
          <w:tcPr>
            <w:tcW w:w="1185" w:type="dxa"/>
            <w:vAlign w:val="center"/>
          </w:tcPr>
          <w:p>
            <w:pPr>
              <w:pStyle w:val="16"/>
              <w:ind w:left="708" w:hanging="708" w:hangingChars="295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周岁</w:t>
            </w:r>
          </w:p>
        </w:tc>
        <w:tc>
          <w:tcPr>
            <w:tcW w:w="206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椒江于氏中医门诊部</w:t>
            </w:r>
          </w:p>
        </w:tc>
        <w:tc>
          <w:tcPr>
            <w:tcW w:w="414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199833141332601440104002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579" w:type="dxa"/>
            <w:vMerge w:val="continue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71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14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37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986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王瑞产</w:t>
            </w:r>
          </w:p>
        </w:tc>
        <w:tc>
          <w:tcPr>
            <w:tcW w:w="206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三门县中医院</w:t>
            </w:r>
          </w:p>
        </w:tc>
        <w:tc>
          <w:tcPr>
            <w:tcW w:w="414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199833141332626520924001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579" w:type="dxa"/>
            <w:vMerge w:val="continue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71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14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37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986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项益群</w:t>
            </w:r>
          </w:p>
        </w:tc>
        <w:tc>
          <w:tcPr>
            <w:tcW w:w="206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台州黄岩西城街道岭下殿社区卫生服务站</w:t>
            </w:r>
          </w:p>
        </w:tc>
        <w:tc>
          <w:tcPr>
            <w:tcW w:w="414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199833141332524570806027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579" w:type="dxa"/>
            <w:vMerge w:val="restart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18</w:t>
            </w:r>
          </w:p>
        </w:tc>
        <w:tc>
          <w:tcPr>
            <w:tcW w:w="971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D2018331082018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严雅平</w:t>
            </w:r>
          </w:p>
        </w:tc>
        <w:tc>
          <w:tcPr>
            <w:tcW w:w="1537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内服方药治疗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毒蛇咬伤病BWV000</w:t>
            </w:r>
          </w:p>
        </w:tc>
        <w:tc>
          <w:tcPr>
            <w:tcW w:w="2986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332602197710243062</w:t>
            </w:r>
          </w:p>
        </w:tc>
        <w:tc>
          <w:tcPr>
            <w:tcW w:w="1185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奚希扬</w:t>
            </w:r>
          </w:p>
        </w:tc>
        <w:tc>
          <w:tcPr>
            <w:tcW w:w="2066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临海市杜桥镇曹理直医诊所</w:t>
            </w:r>
          </w:p>
        </w:tc>
        <w:tc>
          <w:tcPr>
            <w:tcW w:w="414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199833341332621195811022779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579" w:type="dxa"/>
            <w:vMerge w:val="continue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71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14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37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986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盛长松</w:t>
            </w:r>
          </w:p>
        </w:tc>
        <w:tc>
          <w:tcPr>
            <w:tcW w:w="206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临海市长松骨伤科医院</w:t>
            </w:r>
          </w:p>
        </w:tc>
        <w:tc>
          <w:tcPr>
            <w:tcW w:w="414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200533341332621480622003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2" w:hRule="atLeast"/>
          <w:jc w:val="center"/>
        </w:trPr>
        <w:tc>
          <w:tcPr>
            <w:tcW w:w="579" w:type="dxa"/>
            <w:vMerge w:val="continue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71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14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37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986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陈季宙</w:t>
            </w:r>
          </w:p>
        </w:tc>
        <w:tc>
          <w:tcPr>
            <w:tcW w:w="206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临海市长松骨伤科医院</w:t>
            </w:r>
          </w:p>
        </w:tc>
        <w:tc>
          <w:tcPr>
            <w:tcW w:w="414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199833341332621194108070416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  <w:jc w:val="center"/>
        </w:trPr>
        <w:tc>
          <w:tcPr>
            <w:tcW w:w="579" w:type="dxa"/>
            <w:vMerge w:val="restart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19</w:t>
            </w:r>
          </w:p>
        </w:tc>
        <w:tc>
          <w:tcPr>
            <w:tcW w:w="971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D2018331082019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朱光辉</w:t>
            </w:r>
          </w:p>
        </w:tc>
        <w:tc>
          <w:tcPr>
            <w:tcW w:w="1537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内服方药治疗毒蛇咬伤病BWV000</w:t>
            </w:r>
          </w:p>
        </w:tc>
        <w:tc>
          <w:tcPr>
            <w:tcW w:w="2986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330227197112037174</w:t>
            </w:r>
          </w:p>
        </w:tc>
        <w:tc>
          <w:tcPr>
            <w:tcW w:w="1185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奚希扬</w:t>
            </w:r>
          </w:p>
        </w:tc>
        <w:tc>
          <w:tcPr>
            <w:tcW w:w="2066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临海市杜桥镇曹理直中医诊所</w:t>
            </w:r>
          </w:p>
        </w:tc>
        <w:tc>
          <w:tcPr>
            <w:tcW w:w="414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199833341332621195811022779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  <w:jc w:val="center"/>
        </w:trPr>
        <w:tc>
          <w:tcPr>
            <w:tcW w:w="579" w:type="dxa"/>
            <w:vMerge w:val="continue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71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14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37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986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盛长松</w:t>
            </w:r>
          </w:p>
        </w:tc>
        <w:tc>
          <w:tcPr>
            <w:tcW w:w="206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临海市长松骨伤科医院</w:t>
            </w:r>
          </w:p>
        </w:tc>
        <w:tc>
          <w:tcPr>
            <w:tcW w:w="414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200533341332621480622003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  <w:jc w:val="center"/>
        </w:trPr>
        <w:tc>
          <w:tcPr>
            <w:tcW w:w="579" w:type="dxa"/>
            <w:vMerge w:val="continue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71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14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37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986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陈季宙</w:t>
            </w:r>
          </w:p>
        </w:tc>
        <w:tc>
          <w:tcPr>
            <w:tcW w:w="206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临海市长松骨伤科医院</w:t>
            </w:r>
          </w:p>
        </w:tc>
        <w:tc>
          <w:tcPr>
            <w:tcW w:w="414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199833341332621194108070416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579" w:type="dxa"/>
            <w:vMerge w:val="restart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20</w:t>
            </w:r>
          </w:p>
        </w:tc>
        <w:tc>
          <w:tcPr>
            <w:tcW w:w="971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D2018331082020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曹永志</w:t>
            </w:r>
          </w:p>
        </w:tc>
        <w:tc>
          <w:tcPr>
            <w:tcW w:w="1537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内服方药为主外敷为铺治疗粉刺病BWP200</w:t>
            </w:r>
          </w:p>
        </w:tc>
        <w:tc>
          <w:tcPr>
            <w:tcW w:w="2986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330303198209290650</w:t>
            </w:r>
          </w:p>
        </w:tc>
        <w:tc>
          <w:tcPr>
            <w:tcW w:w="1185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季绍锋</w:t>
            </w:r>
          </w:p>
        </w:tc>
        <w:tc>
          <w:tcPr>
            <w:tcW w:w="2066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龙湾区永兴街道永乐社区卫生服务站</w:t>
            </w:r>
          </w:p>
        </w:tc>
        <w:tc>
          <w:tcPr>
            <w:tcW w:w="414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200333141330321197610100911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579" w:type="dxa"/>
            <w:vMerge w:val="continue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71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14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37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986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文习章</w:t>
            </w:r>
          </w:p>
        </w:tc>
        <w:tc>
          <w:tcPr>
            <w:tcW w:w="2066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临海市古城街道东湖卫生室</w:t>
            </w:r>
          </w:p>
        </w:tc>
        <w:tc>
          <w:tcPr>
            <w:tcW w:w="414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199833341332621195410200052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579" w:type="dxa"/>
            <w:vMerge w:val="continue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71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14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37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986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洪小龙</w:t>
            </w:r>
          </w:p>
        </w:tc>
        <w:tc>
          <w:tcPr>
            <w:tcW w:w="2066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临海市括苍新湖卫生室</w:t>
            </w:r>
          </w:p>
        </w:tc>
        <w:tc>
          <w:tcPr>
            <w:tcW w:w="414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199833341332621195201221551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4" w:hRule="atLeast"/>
          <w:jc w:val="center"/>
        </w:trPr>
        <w:tc>
          <w:tcPr>
            <w:tcW w:w="579" w:type="dxa"/>
            <w:vMerge w:val="restart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21</w:t>
            </w:r>
          </w:p>
        </w:tc>
        <w:tc>
          <w:tcPr>
            <w:tcW w:w="971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D2018331082021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章燕飞</w:t>
            </w:r>
          </w:p>
        </w:tc>
        <w:tc>
          <w:tcPr>
            <w:tcW w:w="1537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内服方药为主外敷为铺治疗粉刺病BWP200</w:t>
            </w:r>
          </w:p>
        </w:tc>
        <w:tc>
          <w:tcPr>
            <w:tcW w:w="2986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332522198108264770</w:t>
            </w:r>
          </w:p>
        </w:tc>
        <w:tc>
          <w:tcPr>
            <w:tcW w:w="1185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季绍锋</w:t>
            </w:r>
          </w:p>
        </w:tc>
        <w:tc>
          <w:tcPr>
            <w:tcW w:w="2066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龙湾区永兴街道永乐社区卫生服务站</w:t>
            </w:r>
          </w:p>
        </w:tc>
        <w:tc>
          <w:tcPr>
            <w:tcW w:w="414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200333141330321197610100911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1" w:hRule="atLeast"/>
          <w:jc w:val="center"/>
        </w:trPr>
        <w:tc>
          <w:tcPr>
            <w:tcW w:w="579" w:type="dxa"/>
            <w:vMerge w:val="continue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71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14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37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986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文习章</w:t>
            </w:r>
          </w:p>
        </w:tc>
        <w:tc>
          <w:tcPr>
            <w:tcW w:w="2066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临海市古城街道东湖卫生室</w:t>
            </w:r>
          </w:p>
        </w:tc>
        <w:tc>
          <w:tcPr>
            <w:tcW w:w="414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199833341332621195410200052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  <w:jc w:val="center"/>
        </w:trPr>
        <w:tc>
          <w:tcPr>
            <w:tcW w:w="579" w:type="dxa"/>
            <w:vMerge w:val="continue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71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14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37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986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洪小龙</w:t>
            </w:r>
          </w:p>
        </w:tc>
        <w:tc>
          <w:tcPr>
            <w:tcW w:w="2066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临海市括苍新湖卫生室</w:t>
            </w:r>
          </w:p>
        </w:tc>
        <w:tc>
          <w:tcPr>
            <w:tcW w:w="414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199833341332621195201221551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  <w:jc w:val="center"/>
        </w:trPr>
        <w:tc>
          <w:tcPr>
            <w:tcW w:w="579" w:type="dxa"/>
            <w:vMerge w:val="restart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22</w:t>
            </w:r>
          </w:p>
        </w:tc>
        <w:tc>
          <w:tcPr>
            <w:tcW w:w="971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D2018331082022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王飞</w:t>
            </w:r>
          </w:p>
        </w:tc>
        <w:tc>
          <w:tcPr>
            <w:tcW w:w="1537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内服方药治疗不孕病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BFZ040</w:t>
            </w:r>
          </w:p>
        </w:tc>
        <w:tc>
          <w:tcPr>
            <w:tcW w:w="2986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331082198202150284</w:t>
            </w:r>
          </w:p>
        </w:tc>
        <w:tc>
          <w:tcPr>
            <w:tcW w:w="1185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葛震</w:t>
            </w:r>
          </w:p>
        </w:tc>
        <w:tc>
          <w:tcPr>
            <w:tcW w:w="2066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临海市葛震中医诊所</w:t>
            </w:r>
          </w:p>
        </w:tc>
        <w:tc>
          <w:tcPr>
            <w:tcW w:w="414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200661141622821198006160814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  <w:jc w:val="center"/>
        </w:trPr>
        <w:tc>
          <w:tcPr>
            <w:tcW w:w="579" w:type="dxa"/>
            <w:vMerge w:val="continue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71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14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37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986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叶建宏</w:t>
            </w:r>
          </w:p>
        </w:tc>
        <w:tc>
          <w:tcPr>
            <w:tcW w:w="2066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临海市葛震中医诊所</w:t>
            </w:r>
          </w:p>
        </w:tc>
        <w:tc>
          <w:tcPr>
            <w:tcW w:w="414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200435141352103790610151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  <w:jc w:val="center"/>
        </w:trPr>
        <w:tc>
          <w:tcPr>
            <w:tcW w:w="579" w:type="dxa"/>
            <w:vMerge w:val="continue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71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14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37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986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王经武</w:t>
            </w:r>
          </w:p>
        </w:tc>
        <w:tc>
          <w:tcPr>
            <w:tcW w:w="2066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临海市王经武中医诊所</w:t>
            </w:r>
          </w:p>
        </w:tc>
        <w:tc>
          <w:tcPr>
            <w:tcW w:w="414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199833341332626194502180017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579" w:type="dxa"/>
            <w:vMerge w:val="restart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23</w:t>
            </w:r>
          </w:p>
        </w:tc>
        <w:tc>
          <w:tcPr>
            <w:tcW w:w="971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D2018331082023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陈淑贞</w:t>
            </w:r>
          </w:p>
        </w:tc>
        <w:tc>
          <w:tcPr>
            <w:tcW w:w="1537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内服方药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治疗BNP脾系病类</w:t>
            </w:r>
          </w:p>
        </w:tc>
        <w:tc>
          <w:tcPr>
            <w:tcW w:w="2986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33262119690829752X</w:t>
            </w:r>
          </w:p>
        </w:tc>
        <w:tc>
          <w:tcPr>
            <w:tcW w:w="1185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李海林</w:t>
            </w:r>
          </w:p>
        </w:tc>
        <w:tc>
          <w:tcPr>
            <w:tcW w:w="2066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临海市桃渚镇中心卫生院</w:t>
            </w:r>
          </w:p>
        </w:tc>
        <w:tc>
          <w:tcPr>
            <w:tcW w:w="414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201033141331002198103200643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579" w:type="dxa"/>
            <w:vMerge w:val="continue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71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14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37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986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叶再祥</w:t>
            </w:r>
          </w:p>
        </w:tc>
        <w:tc>
          <w:tcPr>
            <w:tcW w:w="2066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临海市第一人民医院</w:t>
            </w:r>
          </w:p>
        </w:tc>
        <w:tc>
          <w:tcPr>
            <w:tcW w:w="414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199833141332621710816247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579" w:type="dxa"/>
            <w:vMerge w:val="continue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71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14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37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986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陈剑</w:t>
            </w:r>
          </w:p>
        </w:tc>
        <w:tc>
          <w:tcPr>
            <w:tcW w:w="2066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台州市黄岩区城区社区卫生服务中心</w:t>
            </w:r>
          </w:p>
        </w:tc>
        <w:tc>
          <w:tcPr>
            <w:tcW w:w="414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200433141332603771127003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579" w:type="dxa"/>
            <w:vMerge w:val="restart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24</w:t>
            </w:r>
          </w:p>
        </w:tc>
        <w:tc>
          <w:tcPr>
            <w:tcW w:w="971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D2018331082024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蒋海娇</w:t>
            </w:r>
          </w:p>
        </w:tc>
        <w:tc>
          <w:tcPr>
            <w:tcW w:w="1537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内服方药治疗感冒病BNW010</w:t>
            </w:r>
          </w:p>
        </w:tc>
        <w:tc>
          <w:tcPr>
            <w:tcW w:w="2986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332602197901128884</w:t>
            </w:r>
          </w:p>
        </w:tc>
        <w:tc>
          <w:tcPr>
            <w:tcW w:w="1185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王天虎</w:t>
            </w:r>
          </w:p>
        </w:tc>
        <w:tc>
          <w:tcPr>
            <w:tcW w:w="2066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临海市王天虎中医诊所</w:t>
            </w:r>
          </w:p>
        </w:tc>
        <w:tc>
          <w:tcPr>
            <w:tcW w:w="414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200533141332621730601233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579" w:type="dxa"/>
            <w:vMerge w:val="continue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71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14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37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986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李海林</w:t>
            </w:r>
          </w:p>
        </w:tc>
        <w:tc>
          <w:tcPr>
            <w:tcW w:w="2066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临海市桃渚镇中心卫生院</w:t>
            </w:r>
          </w:p>
        </w:tc>
        <w:tc>
          <w:tcPr>
            <w:tcW w:w="414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201033141331002198103200643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579" w:type="dxa"/>
            <w:vMerge w:val="continue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71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14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37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986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冯济强</w:t>
            </w:r>
          </w:p>
        </w:tc>
        <w:tc>
          <w:tcPr>
            <w:tcW w:w="2066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临海市桃渚镇中心卫生院</w:t>
            </w:r>
          </w:p>
        </w:tc>
        <w:tc>
          <w:tcPr>
            <w:tcW w:w="414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201133141332621196406206851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579" w:type="dxa"/>
            <w:vMerge w:val="restart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25</w:t>
            </w:r>
          </w:p>
        </w:tc>
        <w:tc>
          <w:tcPr>
            <w:tcW w:w="971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D2018331082025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项秀星</w:t>
            </w:r>
          </w:p>
        </w:tc>
        <w:tc>
          <w:tcPr>
            <w:tcW w:w="1537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针刺拔罐技术治疗伤筋病BGS000</w:t>
            </w:r>
          </w:p>
        </w:tc>
        <w:tc>
          <w:tcPr>
            <w:tcW w:w="2986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332621197302188761</w:t>
            </w:r>
          </w:p>
        </w:tc>
        <w:tc>
          <w:tcPr>
            <w:tcW w:w="1185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葛蔚杏</w:t>
            </w:r>
          </w:p>
        </w:tc>
        <w:tc>
          <w:tcPr>
            <w:tcW w:w="2066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椒江华泰中医门诊部</w:t>
            </w:r>
          </w:p>
        </w:tc>
        <w:tc>
          <w:tcPr>
            <w:tcW w:w="414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199833141332621540505887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579" w:type="dxa"/>
            <w:vMerge w:val="continue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71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14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37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986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叶再祥</w:t>
            </w:r>
          </w:p>
        </w:tc>
        <w:tc>
          <w:tcPr>
            <w:tcW w:w="2066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临海市第一人民医院</w:t>
            </w:r>
          </w:p>
        </w:tc>
        <w:tc>
          <w:tcPr>
            <w:tcW w:w="414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199833141332621710816247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579" w:type="dxa"/>
            <w:vMerge w:val="continue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71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14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37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986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谢长水</w:t>
            </w:r>
          </w:p>
        </w:tc>
        <w:tc>
          <w:tcPr>
            <w:tcW w:w="2066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临海市沿江镇中心卫生院</w:t>
            </w:r>
          </w:p>
        </w:tc>
        <w:tc>
          <w:tcPr>
            <w:tcW w:w="414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199833141332621195708060531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579" w:type="dxa"/>
            <w:vMerge w:val="restart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26</w:t>
            </w:r>
          </w:p>
        </w:tc>
        <w:tc>
          <w:tcPr>
            <w:tcW w:w="971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D2018331082026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潘朝华</w:t>
            </w:r>
          </w:p>
        </w:tc>
        <w:tc>
          <w:tcPr>
            <w:tcW w:w="1537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内服方药治疗1.风湿痹病、BNV070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痹尪病BNV080</w:t>
            </w:r>
          </w:p>
        </w:tc>
        <w:tc>
          <w:tcPr>
            <w:tcW w:w="2986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332621196403241774</w:t>
            </w:r>
          </w:p>
        </w:tc>
        <w:tc>
          <w:tcPr>
            <w:tcW w:w="1185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徐海红</w:t>
            </w:r>
          </w:p>
        </w:tc>
        <w:tc>
          <w:tcPr>
            <w:tcW w:w="2066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临海市中医院</w:t>
            </w:r>
          </w:p>
        </w:tc>
        <w:tc>
          <w:tcPr>
            <w:tcW w:w="4142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200033141332602760611028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579" w:type="dxa"/>
            <w:vMerge w:val="continue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71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14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37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986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8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陈文捷</w:t>
            </w:r>
          </w:p>
        </w:tc>
        <w:tc>
          <w:tcPr>
            <w:tcW w:w="206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临海市紫阳老年医院</w:t>
            </w:r>
          </w:p>
        </w:tc>
        <w:tc>
          <w:tcPr>
            <w:tcW w:w="414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201733141331082198603118269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579" w:type="dxa"/>
            <w:vMerge w:val="continue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71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14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37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986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85" w:type="dxa"/>
            <w:tcBorders>
              <w:top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李校</w:t>
            </w:r>
          </w:p>
        </w:tc>
        <w:tc>
          <w:tcPr>
            <w:tcW w:w="2066" w:type="dxa"/>
            <w:tcBorders>
              <w:top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临海市紫阳老年医院</w:t>
            </w:r>
          </w:p>
        </w:tc>
        <w:tc>
          <w:tcPr>
            <w:tcW w:w="4142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199833141330102641226153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579" w:type="dxa"/>
            <w:vMerge w:val="restart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27</w:t>
            </w:r>
          </w:p>
        </w:tc>
        <w:tc>
          <w:tcPr>
            <w:tcW w:w="971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D2018331082027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曹理直</w:t>
            </w:r>
          </w:p>
        </w:tc>
        <w:tc>
          <w:tcPr>
            <w:tcW w:w="1537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内服方药治疗产后病类BFC</w:t>
            </w:r>
          </w:p>
        </w:tc>
        <w:tc>
          <w:tcPr>
            <w:tcW w:w="2986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332601195505222013</w:t>
            </w:r>
          </w:p>
        </w:tc>
        <w:tc>
          <w:tcPr>
            <w:tcW w:w="1185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奚希扬</w:t>
            </w:r>
          </w:p>
        </w:tc>
        <w:tc>
          <w:tcPr>
            <w:tcW w:w="2066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临海市杜桥镇曹理直中医诊所</w:t>
            </w:r>
          </w:p>
        </w:tc>
        <w:tc>
          <w:tcPr>
            <w:tcW w:w="414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199833341332621195811022779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579" w:type="dxa"/>
            <w:vMerge w:val="continue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71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14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37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986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张振林</w:t>
            </w:r>
          </w:p>
        </w:tc>
        <w:tc>
          <w:tcPr>
            <w:tcW w:w="2066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临海市张振林中医内科诊所</w:t>
            </w:r>
          </w:p>
        </w:tc>
        <w:tc>
          <w:tcPr>
            <w:tcW w:w="414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200533141332621701109041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579" w:type="dxa"/>
            <w:vMerge w:val="continue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71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14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37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986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沈振武</w:t>
            </w:r>
          </w:p>
        </w:tc>
        <w:tc>
          <w:tcPr>
            <w:tcW w:w="2066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临海市沈振武中医内科诊所</w:t>
            </w:r>
          </w:p>
        </w:tc>
        <w:tc>
          <w:tcPr>
            <w:tcW w:w="414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201033141332602197805261394</w:t>
            </w:r>
          </w:p>
        </w:tc>
      </w:tr>
      <w:bookmarkEnd w:id="0"/>
    </w:tbl>
    <w:p>
      <w:pPr>
        <w:ind w:left="-283" w:leftChars="-135"/>
        <w:rPr>
          <w:rFonts w:ascii="黑体" w:hAnsi="宋体" w:eastAsia="黑体"/>
          <w:sz w:val="24"/>
        </w:rPr>
      </w:pPr>
    </w:p>
    <w:p>
      <w:pPr>
        <w:spacing w:line="460" w:lineRule="exact"/>
        <w:rPr>
          <w:rFonts w:ascii="仿宋_GB2312" w:eastAsia="仿宋_GB2312"/>
        </w:rPr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16838" w:h="11906" w:orient="landscape"/>
      <w:pgMar w:top="1587" w:right="1757" w:bottom="1474" w:left="1814" w:header="851" w:footer="1361" w:gutter="0"/>
      <w:paperSrc/>
      <w:cols w:space="0" w:num="1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="1548" w:wrap="around" w:vAnchor="text" w:hAnchor="page" w:x="8641" w:y="3" w:anchorLock="1"/>
      <w:rPr>
        <w:rStyle w:val="17"/>
        <w:rFonts w:ascii="宋体"/>
        <w:sz w:val="28"/>
        <w:szCs w:val="28"/>
      </w:rPr>
    </w:pPr>
    <w:r>
      <w:rPr>
        <w:rStyle w:val="17"/>
        <w:rFonts w:ascii="宋体"/>
        <w:sz w:val="28"/>
        <w:szCs w:val="28"/>
      </w:rPr>
      <w:t xml:space="preserve">  </w:t>
    </w:r>
    <w:r>
      <w:rPr>
        <w:rStyle w:val="17"/>
        <w:rFonts w:hint="eastAsia" w:ascii="宋体"/>
        <w:sz w:val="28"/>
        <w:szCs w:val="28"/>
      </w:rPr>
      <w:t>－</w:t>
    </w:r>
    <w:r>
      <w:rPr>
        <w:rStyle w:val="17"/>
        <w:rFonts w:ascii="宋体"/>
        <w:sz w:val="28"/>
        <w:szCs w:val="28"/>
      </w:rPr>
      <w:t xml:space="preserve"> </w:t>
    </w:r>
    <w:r>
      <w:rPr>
        <w:rFonts w:ascii="宋体"/>
        <w:sz w:val="28"/>
        <w:szCs w:val="28"/>
      </w:rPr>
      <w:fldChar w:fldCharType="begin"/>
    </w:r>
    <w:r>
      <w:rPr>
        <w:rStyle w:val="17"/>
        <w:rFonts w:ascii="宋体"/>
        <w:sz w:val="28"/>
        <w:szCs w:val="28"/>
      </w:rPr>
      <w:instrText xml:space="preserve">PAGE  </w:instrText>
    </w:r>
    <w:r>
      <w:rPr>
        <w:rFonts w:ascii="宋体"/>
        <w:sz w:val="28"/>
        <w:szCs w:val="28"/>
      </w:rPr>
      <w:fldChar w:fldCharType="separate"/>
    </w:r>
    <w:r>
      <w:rPr>
        <w:rStyle w:val="17"/>
        <w:rFonts w:ascii="宋体"/>
        <w:sz w:val="28"/>
        <w:szCs w:val="28"/>
      </w:rPr>
      <w:t>1</w:t>
    </w:r>
    <w:r>
      <w:rPr>
        <w:rFonts w:ascii="宋体"/>
        <w:sz w:val="28"/>
        <w:szCs w:val="28"/>
      </w:rPr>
      <w:fldChar w:fldCharType="end"/>
    </w:r>
    <w:r>
      <w:rPr>
        <w:rStyle w:val="17"/>
        <w:rFonts w:ascii="宋体"/>
        <w:sz w:val="28"/>
        <w:szCs w:val="28"/>
      </w:rPr>
      <w:t xml:space="preserve"> </w:t>
    </w:r>
    <w:r>
      <w:rPr>
        <w:rStyle w:val="17"/>
        <w:rFonts w:hint="eastAsia" w:ascii="宋体"/>
        <w:sz w:val="28"/>
        <w:szCs w:val="28"/>
      </w:rPr>
      <w:t>－</w:t>
    </w:r>
  </w:p>
  <w:p>
    <w:pPr>
      <w:pStyle w:val="3"/>
      <w:jc w:val="right"/>
      <w:rPr>
        <w:sz w:val="32"/>
        <w:szCs w:val="3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="1548" w:wrap="around" w:vAnchor="text" w:hAnchor="margin" w:xAlign="center" w:y="1" w:anchorLock="1"/>
      <w:jc w:val="center"/>
      <w:rPr>
        <w:rStyle w:val="17"/>
        <w:rFonts w:ascii="宋体"/>
        <w:sz w:val="28"/>
        <w:szCs w:val="28"/>
      </w:rPr>
      <w:pPrChange w:id="2" w:author="孙桂英" w:date="2018-08-24T15:36:00Z">
        <w:pPr>
          <w:pStyle w:val="3"/>
          <w:framePr w:w="1548" w:wrap="around" w:vAnchor="text" w:hAnchor="margin" w:xAlign="center" w:y="1" w:anchorLock="1"/>
        </w:pPr>
      </w:pPrChange>
    </w:pPr>
    <w:r>
      <w:rPr>
        <w:rStyle w:val="17"/>
        <w:rFonts w:hint="eastAsia" w:ascii="宋体"/>
        <w:sz w:val="28"/>
        <w:szCs w:val="28"/>
      </w:rPr>
      <w:t>－</w:t>
    </w:r>
    <w:r>
      <w:rPr>
        <w:rStyle w:val="17"/>
        <w:rFonts w:ascii="宋体"/>
        <w:sz w:val="28"/>
        <w:szCs w:val="28"/>
      </w:rPr>
      <w:t xml:space="preserve"> </w:t>
    </w:r>
    <w:r>
      <w:rPr>
        <w:rFonts w:ascii="宋体"/>
        <w:sz w:val="28"/>
        <w:szCs w:val="28"/>
      </w:rPr>
      <w:fldChar w:fldCharType="begin"/>
    </w:r>
    <w:r>
      <w:rPr>
        <w:rStyle w:val="17"/>
        <w:rFonts w:ascii="宋体"/>
        <w:sz w:val="28"/>
        <w:szCs w:val="28"/>
      </w:rPr>
      <w:instrText xml:space="preserve">PAGE  </w:instrText>
    </w:r>
    <w:r>
      <w:rPr>
        <w:rFonts w:ascii="宋体"/>
        <w:sz w:val="28"/>
        <w:szCs w:val="28"/>
      </w:rPr>
      <w:fldChar w:fldCharType="separate"/>
    </w:r>
    <w:r>
      <w:rPr>
        <w:rStyle w:val="17"/>
        <w:rFonts w:ascii="宋体"/>
        <w:sz w:val="28"/>
        <w:szCs w:val="28"/>
      </w:rPr>
      <w:t>2</w:t>
    </w:r>
    <w:r>
      <w:rPr>
        <w:rFonts w:ascii="宋体"/>
        <w:sz w:val="28"/>
        <w:szCs w:val="28"/>
      </w:rPr>
      <w:fldChar w:fldCharType="end"/>
    </w:r>
    <w:r>
      <w:rPr>
        <w:rStyle w:val="17"/>
        <w:rFonts w:ascii="宋体"/>
        <w:sz w:val="28"/>
        <w:szCs w:val="28"/>
      </w:rPr>
      <w:t xml:space="preserve"> </w:t>
    </w:r>
    <w:r>
      <w:rPr>
        <w:rStyle w:val="17"/>
        <w:rFonts w:hint="eastAsia" w:ascii="宋体"/>
        <w:sz w:val="28"/>
        <w:szCs w:val="28"/>
      </w:rPr>
      <w:t>－</w:t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pPrChange w:id="0" w:author="xtzj" w:date="2018-09-12T10:18:00Z">
        <w:pPr>
          <w:pStyle w:val="4"/>
        </w:pPr>
      </w:pPrChange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pPrChange w:id="1" w:author="xtzj" w:date="2018-09-12T10:18:00Z">
        <w:pPr>
          <w:pStyle w:val="4"/>
        </w:pPr>
      </w:pPrChange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multilevel"/>
    <w:tmpl w:val="0000000A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xtzj">
    <w15:presenceInfo w15:providerId="None" w15:userId="xtzj"/>
  </w15:person>
  <w15:person w15:author="孙桂英">
    <w15:presenceInfo w15:providerId="None" w15:userId="孙桂英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8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C0344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qFormat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9"/>
    <w:uiPriority w:val="0"/>
    <w:pPr>
      <w:jc w:val="left"/>
    </w:pPr>
    <w:rPr>
      <w:rFonts w:ascii="Times New Roman" w:hAnsi="Times New Roman"/>
      <w:kern w:val="2"/>
      <w:sz w:val="21"/>
      <w:szCs w:val="24"/>
    </w:rPr>
  </w:style>
  <w:style w:type="paragraph" w:styleId="3">
    <w:name w:val="footer"/>
    <w:basedOn w:val="1"/>
    <w:link w:val="13"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4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character" w:styleId="6">
    <w:name w:val="Strong"/>
    <w:basedOn w:val="5"/>
    <w:uiPriority w:val="0"/>
    <w:rPr>
      <w:b/>
    </w:rPr>
  </w:style>
  <w:style w:type="character" w:customStyle="1" w:styleId="8">
    <w:name w:val="批注主题 Char"/>
    <w:basedOn w:val="9"/>
    <w:link w:val="10"/>
    <w:semiHidden/>
    <w:qFormat/>
    <w:uiPriority w:val="0"/>
    <w:rPr>
      <w:b/>
      <w:bCs/>
    </w:rPr>
  </w:style>
  <w:style w:type="character" w:customStyle="1" w:styleId="9">
    <w:name w:val="批注文字 Char"/>
    <w:basedOn w:val="5"/>
    <w:link w:val="2"/>
    <w:semiHidden/>
    <w:uiPriority w:val="0"/>
    <w:rPr>
      <w:rFonts w:ascii="Times New Roman" w:hAnsi="Times New Roman"/>
      <w:kern w:val="2"/>
      <w:sz w:val="21"/>
      <w:szCs w:val="24"/>
    </w:rPr>
  </w:style>
  <w:style w:type="paragraph" w:customStyle="1" w:styleId="10">
    <w:name w:val="annotation subject"/>
    <w:basedOn w:val="2"/>
    <w:next w:val="2"/>
    <w:link w:val="8"/>
    <w:uiPriority w:val="0"/>
    <w:rPr>
      <w:b/>
      <w:bCs/>
    </w:rPr>
  </w:style>
  <w:style w:type="paragraph" w:customStyle="1" w:styleId="11">
    <w:name w:val="批注框文本1"/>
    <w:basedOn w:val="1"/>
    <w:link w:val="12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2">
    <w:name w:val="批注框文本 Char"/>
    <w:link w:val="11"/>
    <w:semiHidden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3">
    <w:name w:val="页脚 Char"/>
    <w:link w:val="3"/>
    <w:semiHidden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页眉 Char"/>
    <w:link w:val="4"/>
    <w:semiHidden/>
    <w:uiPriority w:val="0"/>
    <w:rPr>
      <w:rFonts w:ascii="Times New Roman" w:hAnsi="Times New Roman" w:eastAsia="宋体" w:cs="Times New Roman"/>
      <w:sz w:val="18"/>
      <w:szCs w:val="18"/>
    </w:rPr>
  </w:style>
  <w:style w:type="paragraph" w:customStyle="1" w:styleId="15">
    <w:name w:val="Normal (Web)"/>
    <w:basedOn w:val="1"/>
    <w:uiPriority w:val="0"/>
    <w:pPr>
      <w:spacing w:beforeAutospacing="1" w:afterAutospacing="1"/>
      <w:jc w:val="left"/>
    </w:pPr>
    <w:rPr>
      <w:kern w:val="0"/>
      <w:sz w:val="24"/>
    </w:rPr>
  </w:style>
  <w:style w:type="paragraph" w:customStyle="1" w:styleId="16">
    <w:name w:val="List Paragraph"/>
    <w:basedOn w:val="1"/>
    <w:uiPriority w:val="0"/>
    <w:pPr>
      <w:ind w:firstLine="420" w:firstLineChars="200"/>
    </w:pPr>
  </w:style>
  <w:style w:type="character" w:customStyle="1" w:styleId="17">
    <w:name w:val="page number"/>
    <w:uiPriority w:val="0"/>
  </w:style>
  <w:style w:type="character" w:customStyle="1" w:styleId="18">
    <w:name w:val="annotation reference"/>
    <w:basedOn w:val="5"/>
    <w:uiPriority w:val="0"/>
    <w:rPr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microsoft.com/office/2011/relationships/people" Target="people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10</Pages>
  <Words>903</Words>
  <Characters>5148</Characters>
  <Lines>42</Lines>
  <Paragraphs>12</Paragraphs>
  <TotalTime>2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2018-08-27T14:56:00Z</dcterms:created>
  <dc:creator>jz</dc:creator>
  <cp:lastModifiedBy>Administrator</cp:lastModifiedBy>
  <cp:lastPrinted>2018-09-13T14:50:00Z</cp:lastPrinted>
  <dcterms:modified xsi:type="dcterms:W3CDTF">2018-10-17T03:13:31Z</dcterms:modified>
  <dc:title>User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