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方正黑体_GBK" w:eastAsia="仿宋_GB2312" w:cs="方正黑体_GBK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黑体_GBK" w:eastAsia="仿宋_GB2312" w:cs="方正黑体_GBK"/>
          <w:sz w:val="32"/>
          <w:szCs w:val="32"/>
        </w:rPr>
        <w:t>附件4</w:t>
      </w:r>
    </w:p>
    <w:p>
      <w:pPr>
        <w:spacing w:line="594" w:lineRule="exact"/>
        <w:jc w:val="center"/>
        <w:rPr>
          <w:rFonts w:ascii="方正小标宋_GBK" w:hAnsi="Times New Roman" w:eastAsia="方正小标宋_GBK" w:cs="方正黑体_GBK"/>
          <w:sz w:val="44"/>
          <w:szCs w:val="44"/>
        </w:rPr>
      </w:pPr>
      <w:r>
        <w:rPr>
          <w:rFonts w:hint="eastAsia" w:ascii="方正小标宋_GBK" w:hAnsi="Times New Roman" w:eastAsia="方正小标宋_GBK" w:cs="方正黑体_GBK"/>
          <w:sz w:val="44"/>
          <w:szCs w:val="44"/>
        </w:rPr>
        <w:t>中医医术实践证明材料</w:t>
      </w:r>
    </w:p>
    <w:p>
      <w:pPr>
        <w:spacing w:line="594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6"/>
          <w:szCs w:val="36"/>
        </w:rPr>
        <w:t>（任选一项）</w:t>
      </w:r>
    </w:p>
    <w:tbl>
      <w:tblPr>
        <w:tblStyle w:val="5"/>
        <w:tblW w:w="13178" w:type="dxa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一、县级卫生计生行政部门证明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3178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兹证明：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，年龄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，性别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经审核，于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日至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日（共计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年），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在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（行医地点）多年从事中医医术实践。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签字并盖章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年    月    日</w:t>
            </w:r>
          </w:p>
        </w:tc>
      </w:tr>
    </w:tbl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tbl>
      <w:tblPr>
        <w:tblStyle w:val="5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二、所在居委会、村委会证明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60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兹证明：</w:t>
            </w:r>
          </w:p>
          <w:p>
            <w:pPr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，年龄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，性别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</w:p>
          <w:p>
            <w:pPr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经审核，于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日（共计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年），</w:t>
            </w:r>
          </w:p>
          <w:p>
            <w:pPr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在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（行医地点）多年从事中医医术实践。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签字并盖章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>
      <w:r>
        <w:br w:type="page"/>
      </w:r>
    </w:p>
    <w:p/>
    <w:tbl>
      <w:tblPr>
        <w:tblStyle w:val="5"/>
        <w:tblpPr w:leftFromText="180" w:rightFromText="180" w:vertAnchor="text" w:horzAnchor="page" w:tblpX="2053" w:tblpY="493"/>
        <w:tblOverlap w:val="never"/>
        <w:tblW w:w="13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37"/>
        <w:gridCol w:w="567"/>
        <w:gridCol w:w="567"/>
        <w:gridCol w:w="3969"/>
        <w:gridCol w:w="1842"/>
        <w:gridCol w:w="1276"/>
        <w:gridCol w:w="992"/>
        <w:gridCol w:w="83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36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三、10名以上患者推荐证明（注：患者就诊时间需跨5个年度以上）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3969" w:type="dxa"/>
            <w:vAlign w:val="center"/>
          </w:tcPr>
          <w:p>
            <w:pPr>
              <w:ind w:right="-153" w:rightChars="-73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所患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疾病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就诊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患者承诺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签字、按手印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本人对以上填写内容真实性作出承诺，并自愿承担相应法律责任。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CD"/>
    <w:rsid w:val="001F0550"/>
    <w:rsid w:val="00266833"/>
    <w:rsid w:val="00572BEC"/>
    <w:rsid w:val="007F609A"/>
    <w:rsid w:val="00871E77"/>
    <w:rsid w:val="00890627"/>
    <w:rsid w:val="00AD2C11"/>
    <w:rsid w:val="00EA1C49"/>
    <w:rsid w:val="00F936CD"/>
    <w:rsid w:val="00FB6185"/>
    <w:rsid w:val="1216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11</TotalTime>
  <ScaleCrop>false</ScaleCrop>
  <LinksUpToDate>false</LinksUpToDate>
  <CharactersWithSpaces>747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2018-09-19T08:16:00Z</dcterms:created>
  <dc:creator>王继学</dc:creator>
  <cp:lastModifiedBy>Administrator</cp:lastModifiedBy>
  <dcterms:modified xsi:type="dcterms:W3CDTF">2018-10-11T00:46:47Z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