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>
      <w:pPr>
        <w:spacing w:line="7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海南省中医医术确有专长人员医师资格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考核现场辨识中药申报表</w:t>
      </w: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665"/>
        <w:gridCol w:w="507"/>
        <w:gridCol w:w="668"/>
        <w:gridCol w:w="1090"/>
        <w:gridCol w:w="80"/>
        <w:gridCol w:w="670"/>
        <w:gridCol w:w="1171"/>
        <w:gridCol w:w="670"/>
        <w:gridCol w:w="1003"/>
        <w:gridCol w:w="670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常用药物</w:t>
            </w:r>
          </w:p>
        </w:tc>
        <w:tc>
          <w:tcPr>
            <w:tcW w:w="5439" w:type="dxa"/>
            <w:gridSpan w:val="7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常用药物</w:t>
            </w:r>
          </w:p>
        </w:tc>
        <w:tc>
          <w:tcPr>
            <w:tcW w:w="5439" w:type="dxa"/>
            <w:gridSpan w:val="7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常用药物</w:t>
            </w:r>
          </w:p>
        </w:tc>
        <w:tc>
          <w:tcPr>
            <w:tcW w:w="5439" w:type="dxa"/>
            <w:gridSpan w:val="7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常用药物</w:t>
            </w:r>
          </w:p>
        </w:tc>
        <w:tc>
          <w:tcPr>
            <w:tcW w:w="5439" w:type="dxa"/>
            <w:gridSpan w:val="7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常用药物</w:t>
            </w:r>
          </w:p>
        </w:tc>
        <w:tc>
          <w:tcPr>
            <w:tcW w:w="5439" w:type="dxa"/>
            <w:gridSpan w:val="7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汇总</w:t>
            </w:r>
          </w:p>
        </w:tc>
        <w:tc>
          <w:tcPr>
            <w:tcW w:w="7704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常用方剂共       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36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704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常用药物         味，填入常用药物表，以备现场辨识考核使用。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336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704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常用药物中是否有毒性药物 □ 否 ，□ 是。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如有，填入有毒药物表，以备专家了解考核使用。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（一）常用药物表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27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37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47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（二）有毒药物表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中药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14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17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18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19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填表说明</w:t>
      </w:r>
    </w:p>
    <w:p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7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根据申报者实际情况，申报的常用方剂、常用药物数量不作规定，表格不够请自行添加。</w:t>
      </w:r>
    </w:p>
    <w:p>
      <w:pPr>
        <w:spacing w:line="57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常用方剂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应与附件3所</w:t>
      </w:r>
      <w:r>
        <w:rPr>
          <w:rFonts w:hint="eastAsia" w:ascii="仿宋" w:hAnsi="仿宋" w:eastAsia="仿宋" w:cs="仿宋"/>
          <w:sz w:val="30"/>
          <w:szCs w:val="30"/>
        </w:rPr>
        <w:t>填报的“常用内服方剂名称”一致。</w:t>
      </w:r>
    </w:p>
    <w:p>
      <w:pPr>
        <w:spacing w:line="57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57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7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7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7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57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81"/>
    <w:rsid w:val="00040FF6"/>
    <w:rsid w:val="00184121"/>
    <w:rsid w:val="00791481"/>
    <w:rsid w:val="00B955B8"/>
    <w:rsid w:val="00CA62B3"/>
    <w:rsid w:val="00DE3FEB"/>
    <w:rsid w:val="00EE6216"/>
    <w:rsid w:val="0B204ADC"/>
    <w:rsid w:val="1A9B0E96"/>
    <w:rsid w:val="3D770504"/>
    <w:rsid w:val="47657925"/>
    <w:rsid w:val="7909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107</Words>
  <Characters>612</Characters>
  <Lines>5</Lines>
  <Paragraphs>1</Paragraphs>
  <TotalTime>8</TotalTime>
  <ScaleCrop>false</ScaleCrop>
  <LinksUpToDate>false</LinksUpToDate>
  <CharactersWithSpaces>718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2018-09-13T21:47:00Z</dcterms:created>
  <dc:creator> </dc:creator>
  <cp:lastModifiedBy>Administrator</cp:lastModifiedBy>
  <cp:lastPrinted>2018-09-25T11:31:00Z</cp:lastPrinted>
  <dcterms:modified xsi:type="dcterms:W3CDTF">2018-10-10T02:39:02Z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