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09" w:type="dxa"/>
        <w:jc w:val="center"/>
        <w:tblInd w:w="-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0"/>
        <w:gridCol w:w="3540"/>
        <w:gridCol w:w="4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10209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2018年6月9日国家医师资格考试实践技能考试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不合格人员名单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511718140S0010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511718140S0017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511718140S0039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511718140S0049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熊芝元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511718150S0006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511718150S0012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511718150S0017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511718150S0040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刘清政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511718150S0043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511718140S0002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曹皓恩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511718140S0003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511718140S0009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511718140S0018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潘迅瑶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511718140S0023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511718140S0024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511718140S0035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511718140S0037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马杰超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511718140S0048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511718140S0051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胡旭会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511718150S0004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曹华蓉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511718150S0005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511718150S0008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511718150S0016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徐大彬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511718150S0038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511718240S0004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511718240S0005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511718240S0006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511718240S0007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511718240S0008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511718240S0012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511718240S0017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511718240S0019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511718240S0021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蒋朝洋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511718240S0023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511718240S0025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511718240S0026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511718240S0029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511718240S0033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511718240S0037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511718240S0044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511718240S0046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段云川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511718240S0047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511718240S0054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付松林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511718240S0055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511718240S0058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511718240S0059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511718240S0064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郑江洪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511718240S0065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511718240S0069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郑长江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511718240S0070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511718240S0073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511718240S0074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511718240S0075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税白龙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511718240S0078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511718240S0079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511718240S0080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511718240S0085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511718240S0086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511718240S0087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511718240S0088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511718240S0095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511718240S0097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9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备注：最终考试合格与否以国家医师考试中心公布为准。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A6A9F"/>
    <w:rsid w:val="47750B26"/>
    <w:rsid w:val="747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2018-06-09T15:00:00Z</dcterms:created>
  <dc:creator>邓银zeng</dc:creator>
  <cp:lastModifiedBy>Administrator</cp:lastModifiedBy>
  <dcterms:modified xsi:type="dcterms:W3CDTF">2018-06-20T06:24:25Z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